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6D52" w14:textId="77777777" w:rsidR="007A7DDB" w:rsidRDefault="000A0626">
      <w:pPr>
        <w:snapToGrid w:val="0"/>
        <w:spacing w:line="300" w:lineRule="exact"/>
        <w:jc w:val="center"/>
      </w:pPr>
      <w:proofErr w:type="gramStart"/>
      <w:r>
        <w:rPr>
          <w:rFonts w:ascii="標楷體" w:eastAsia="標楷體" w:hAnsi="標楷體" w:cs="Arial"/>
          <w:b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Arial"/>
          <w:b/>
          <w:color w:val="000000"/>
          <w:sz w:val="36"/>
          <w:szCs w:val="36"/>
        </w:rPr>
        <w:t>中市中山堂設備</w:t>
      </w:r>
      <w:bookmarkStart w:id="0" w:name="_GoBack"/>
      <w:r>
        <w:rPr>
          <w:rFonts w:ascii="標楷體" w:eastAsia="標楷體" w:hAnsi="標楷體" w:cs="Arial"/>
          <w:b/>
          <w:color w:val="000000"/>
          <w:sz w:val="36"/>
          <w:szCs w:val="36"/>
        </w:rPr>
        <w:t>技術</w:t>
      </w:r>
      <w:r>
        <w:rPr>
          <w:rFonts w:ascii="標楷體" w:eastAsia="標楷體" w:hAnsi="標楷體"/>
          <w:b/>
          <w:sz w:val="36"/>
          <w:szCs w:val="36"/>
        </w:rPr>
        <w:t>需求表</w:t>
      </w:r>
      <w:bookmarkEnd w:id="0"/>
    </w:p>
    <w:p w14:paraId="0F959FC9" w14:textId="7F586C38" w:rsidR="007A7DDB" w:rsidRDefault="000A0626">
      <w:pPr>
        <w:snapToGrid w:val="0"/>
        <w:spacing w:line="300" w:lineRule="exact"/>
      </w:pPr>
      <w:r>
        <w:rPr>
          <w:rFonts w:ascii="標楷體" w:eastAsia="標楷體" w:hAnsi="標楷體" w:cs="Arial"/>
          <w:bCs/>
          <w:color w:val="C00000"/>
          <w:sz w:val="36"/>
          <w:szCs w:val="36"/>
        </w:rPr>
        <w:t xml:space="preserve">                                             </w:t>
      </w:r>
      <w:r>
        <w:rPr>
          <w:rFonts w:ascii="新細明體" w:hAnsi="新細明體" w:cs="Arial"/>
          <w:bCs/>
          <w:color w:val="C00000"/>
          <w:sz w:val="20"/>
          <w:szCs w:val="20"/>
        </w:rPr>
        <w:t xml:space="preserve">             </w:t>
      </w:r>
      <w:r w:rsidR="00486ED9">
        <w:rPr>
          <w:rFonts w:ascii="新細明體" w:hAnsi="新細明體" w:cs="Arial" w:hint="eastAsia"/>
          <w:bCs/>
          <w:color w:val="C00000"/>
          <w:sz w:val="20"/>
          <w:szCs w:val="20"/>
        </w:rPr>
        <w:t xml:space="preserve">         </w:t>
      </w:r>
      <w:r>
        <w:rPr>
          <w:rFonts w:ascii="新細明體" w:hAnsi="新細明體" w:cs="Arial"/>
          <w:bCs/>
          <w:color w:val="C00000"/>
          <w:sz w:val="20"/>
          <w:szCs w:val="20"/>
        </w:rPr>
        <w:t xml:space="preserve"> </w:t>
      </w:r>
      <w:r w:rsidR="008A23AC" w:rsidRPr="00BD29DA">
        <w:rPr>
          <w:rFonts w:ascii="新細明體" w:hAnsi="新細明體" w:cs="Arial" w:hint="eastAsia"/>
          <w:bCs/>
          <w:sz w:val="20"/>
          <w:szCs w:val="20"/>
        </w:rPr>
        <w:t>112.9.</w:t>
      </w:r>
      <w:r w:rsidR="00516EE0">
        <w:rPr>
          <w:rFonts w:ascii="新細明體" w:hAnsi="新細明體" w:cs="Arial" w:hint="eastAsia"/>
          <w:bCs/>
          <w:sz w:val="20"/>
          <w:szCs w:val="20"/>
        </w:rPr>
        <w:t>20</w:t>
      </w:r>
      <w:r w:rsidR="00871FF5" w:rsidRPr="00BD29DA">
        <w:rPr>
          <w:rFonts w:ascii="新細明體" w:hAnsi="新細明體" w:cs="Arial" w:hint="eastAsia"/>
          <w:bCs/>
          <w:sz w:val="20"/>
          <w:szCs w:val="20"/>
        </w:rPr>
        <w:t>修</w:t>
      </w:r>
      <w:r w:rsidR="00871FF5">
        <w:rPr>
          <w:rFonts w:ascii="新細明體" w:hAnsi="新細明體" w:cs="Arial" w:hint="eastAsia"/>
          <w:bCs/>
          <w:sz w:val="20"/>
          <w:szCs w:val="20"/>
        </w:rPr>
        <w:t>訂</w:t>
      </w:r>
    </w:p>
    <w:tbl>
      <w:tblPr>
        <w:tblW w:w="103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394"/>
        <w:gridCol w:w="1418"/>
        <w:gridCol w:w="1559"/>
        <w:gridCol w:w="642"/>
        <w:gridCol w:w="917"/>
        <w:gridCol w:w="1560"/>
        <w:gridCol w:w="1559"/>
        <w:gridCol w:w="1006"/>
      </w:tblGrid>
      <w:tr w:rsidR="007A7DDB" w14:paraId="27E24461" w14:textId="77777777">
        <w:trPr>
          <w:trHeight w:val="652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8FF3" w14:textId="77777777" w:rsidR="007A7DDB" w:rsidRDefault="000A0626">
            <w:pPr>
              <w:spacing w:line="300" w:lineRule="exact"/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一、前</w:t>
            </w:r>
            <w:proofErr w:type="gramStart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及相關資料</w:t>
            </w:r>
          </w:p>
        </w:tc>
      </w:tr>
      <w:tr w:rsidR="007A7DDB" w14:paraId="1D343014" w14:textId="77777777">
        <w:trPr>
          <w:trHeight w:val="26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14AE" w14:textId="77777777" w:rsidR="007A7DDB" w:rsidRDefault="000A0626">
            <w:pPr>
              <w:spacing w:before="180" w:after="180"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演出日期：　　　年  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月    　日    至   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月 </w:t>
            </w:r>
            <w:r w:rsidR="00EF72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 日  ． 共  　  天　    場</w:t>
            </w:r>
          </w:p>
        </w:tc>
      </w:tr>
      <w:tr w:rsidR="007A7DDB" w14:paraId="0D5B4639" w14:textId="77777777">
        <w:trPr>
          <w:trHeight w:val="504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3313" w14:textId="77777777" w:rsidR="007A7DDB" w:rsidRDefault="000A0626">
            <w:pPr>
              <w:spacing w:line="300" w:lineRule="exact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節目名稱：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54881" w14:textId="77777777" w:rsidR="007A7DDB" w:rsidRDefault="000A0626">
            <w:pPr>
              <w:spacing w:line="300" w:lineRule="exact"/>
            </w:pPr>
            <w:r>
              <w:rPr>
                <w:rFonts w:ascii="Arial" w:hAnsi="Arial" w:cs="Arial"/>
                <w:sz w:val="20"/>
                <w:szCs w:val="20"/>
              </w:rPr>
              <w:t>演出性質：</w:t>
            </w:r>
            <w:r>
              <w:rPr>
                <w:rFonts w:ascii="新細明體" w:hAnsi="新細明體" w:cs="Arial"/>
                <w:sz w:val="20"/>
                <w:szCs w:val="20"/>
              </w:rPr>
              <w:t>□音樂 □戲劇 □舞蹈 □</w:t>
            </w:r>
            <w:r>
              <w:rPr>
                <w:rFonts w:ascii="Arial" w:hAnsi="Arial" w:cs="Arial"/>
                <w:sz w:val="20"/>
                <w:szCs w:val="20"/>
              </w:rPr>
              <w:t>其他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7A7DDB" w14:paraId="0579A083" w14:textId="77777777">
        <w:trPr>
          <w:trHeight w:val="70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1A585" w14:textId="77777777" w:rsidR="007A7DDB" w:rsidRDefault="000A0626">
            <w:pPr>
              <w:spacing w:before="180" w:after="180"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演出單位：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8442" w14:textId="77777777" w:rsidR="007A7DDB" w:rsidRDefault="000A0626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技術執行單位 ：   </w:t>
            </w:r>
          </w:p>
        </w:tc>
      </w:tr>
      <w:tr w:rsidR="007A7DDB" w14:paraId="5FD5432E" w14:textId="77777777">
        <w:trPr>
          <w:trHeight w:val="546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79FA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演出人數：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　　　</w:t>
            </w:r>
            <w:r>
              <w:rPr>
                <w:rFonts w:ascii="新細明體" w:hAnsi="新細明體" w:cs="Arial"/>
                <w:sz w:val="20"/>
                <w:szCs w:val="20"/>
              </w:rPr>
              <w:t>人</w:t>
            </w:r>
          </w:p>
        </w:tc>
        <w:tc>
          <w:tcPr>
            <w:tcW w:w="50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72661" w14:textId="77777777" w:rsidR="007A7DDB" w:rsidRDefault="000A0626">
            <w:pPr>
              <w:spacing w:line="300" w:lineRule="exact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技術人員人數(包含架設、調整及演出執行) </w:t>
            </w:r>
          </w:p>
          <w:p w14:paraId="05181C10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燈光人員：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人　 音響人員：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　</w:t>
            </w:r>
          </w:p>
          <w:p w14:paraId="08F95241" w14:textId="77777777" w:rsidR="007A7DDB" w:rsidRDefault="000A0626">
            <w:pPr>
              <w:spacing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舞台人員：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  </w:t>
            </w:r>
            <w:r w:rsidR="00A11B79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錄影人員：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871FF5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cs="Arial"/>
                <w:sz w:val="20"/>
                <w:szCs w:val="20"/>
              </w:rPr>
              <w:t>人</w:t>
            </w:r>
          </w:p>
        </w:tc>
      </w:tr>
      <w:tr w:rsidR="007A7DDB" w14:paraId="77A830F2" w14:textId="77777777">
        <w:trPr>
          <w:trHeight w:val="328"/>
          <w:jc w:val="center"/>
        </w:trPr>
        <w:tc>
          <w:tcPr>
            <w:tcW w:w="530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2510" w14:textId="77777777" w:rsidR="007A7DDB" w:rsidRDefault="000A0626">
            <w:pPr>
              <w:spacing w:before="180" w:after="180" w:line="300" w:lineRule="exact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其他工作人員人數：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　　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人                      </w:t>
            </w:r>
          </w:p>
        </w:tc>
        <w:tc>
          <w:tcPr>
            <w:tcW w:w="50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9921" w14:textId="77777777" w:rsidR="007A7DDB" w:rsidRDefault="007A7DDB">
            <w:pPr>
              <w:spacing w:line="300" w:lineRule="exact"/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7A7DDB" w14:paraId="38EEC745" w14:textId="77777777">
        <w:trPr>
          <w:trHeight w:val="706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A955" w14:textId="77777777" w:rsidR="007A7DDB" w:rsidRDefault="000A0626">
            <w:r>
              <w:rPr>
                <w:rFonts w:ascii="新細明體" w:hAnsi="新細明體"/>
                <w:sz w:val="20"/>
                <w:szCs w:val="20"/>
              </w:rPr>
              <w:t>演出長度：總長度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/>
                <w:sz w:val="20"/>
                <w:szCs w:val="20"/>
              </w:rPr>
              <w:t>分鐘 ( 上半場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>分鐘．中場休息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新細明體" w:hAnsi="新細明體"/>
                <w:sz w:val="20"/>
                <w:szCs w:val="20"/>
              </w:rPr>
              <w:t>分鐘．下半場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 w:rsidR="000B0B2C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</w:rPr>
              <w:t>分鐘 )</w:t>
            </w:r>
          </w:p>
        </w:tc>
      </w:tr>
      <w:tr w:rsidR="007A7DDB" w14:paraId="0166C977" w14:textId="77777777" w:rsidTr="0002144A">
        <w:trPr>
          <w:trHeight w:val="991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6E0B" w14:textId="77777777" w:rsidR="007A7DDB" w:rsidRDefault="000A062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日期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時段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7CE1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上午時段</w:t>
            </w:r>
          </w:p>
          <w:p w14:paraId="3B7C9842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8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30~12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 xml:space="preserve">00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F19F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輔助時段</w:t>
            </w:r>
          </w:p>
          <w:p w14:paraId="6AE72BD6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12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00~13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B118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下午時段</w:t>
            </w:r>
          </w:p>
          <w:p w14:paraId="5A5BC567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13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00~17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D889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輔助時段</w:t>
            </w:r>
          </w:p>
          <w:p w14:paraId="546FCA9F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17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00~18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2135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晚上時段</w:t>
            </w:r>
          </w:p>
          <w:p w14:paraId="75AFDA39" w14:textId="77777777" w:rsidR="007A7DDB" w:rsidRPr="0002144A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4A">
              <w:rPr>
                <w:rFonts w:ascii="Arial" w:hAnsi="Arial" w:cs="Arial"/>
                <w:sz w:val="18"/>
                <w:szCs w:val="18"/>
              </w:rPr>
              <w:t>18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00~23</w:t>
            </w:r>
            <w:r w:rsidRPr="0002144A">
              <w:rPr>
                <w:rFonts w:ascii="Arial" w:hAnsi="Arial" w:cs="Arial"/>
                <w:sz w:val="18"/>
                <w:szCs w:val="18"/>
              </w:rPr>
              <w:t>：</w:t>
            </w:r>
            <w:r w:rsidRPr="0002144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B317" w14:textId="77777777" w:rsidR="0002144A" w:rsidRPr="008223BF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輔助</w:t>
            </w:r>
          </w:p>
          <w:p w14:paraId="040A7943" w14:textId="77777777" w:rsidR="0002144A" w:rsidRPr="008223BF" w:rsidRDefault="000A0626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時段</w:t>
            </w:r>
          </w:p>
          <w:p w14:paraId="20DAB537" w14:textId="77777777" w:rsidR="007A7DDB" w:rsidRPr="0002144A" w:rsidRDefault="000A062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223BF">
              <w:rPr>
                <w:rFonts w:ascii="Arial" w:hAnsi="Arial" w:cs="Arial"/>
                <w:sz w:val="18"/>
                <w:szCs w:val="18"/>
              </w:rPr>
              <w:t>23</w:t>
            </w:r>
            <w:r w:rsidRPr="008223BF">
              <w:rPr>
                <w:rFonts w:ascii="Arial" w:hAnsi="Arial" w:cs="Arial"/>
                <w:sz w:val="18"/>
                <w:szCs w:val="18"/>
              </w:rPr>
              <w:t>：</w:t>
            </w:r>
            <w:r w:rsidRPr="008223BF">
              <w:rPr>
                <w:rFonts w:ascii="Arial" w:hAnsi="Arial" w:cs="Arial"/>
                <w:sz w:val="18"/>
                <w:szCs w:val="18"/>
              </w:rPr>
              <w:t>00</w:t>
            </w:r>
            <w:r w:rsidRPr="008223BF">
              <w:rPr>
                <w:rFonts w:ascii="Arial" w:hAnsi="Arial" w:cs="Arial"/>
                <w:sz w:val="18"/>
                <w:szCs w:val="18"/>
              </w:rPr>
              <w:t>後</w:t>
            </w:r>
          </w:p>
        </w:tc>
      </w:tr>
      <w:tr w:rsidR="007A7DDB" w14:paraId="286648A0" w14:textId="77777777" w:rsidTr="0002144A">
        <w:trPr>
          <w:trHeight w:val="5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7C79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082B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599A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25B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A9CD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E41D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02DB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13822A1E" w14:textId="77777777" w:rsidTr="0002144A">
        <w:trPr>
          <w:trHeight w:val="5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FD62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A1F1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98C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F326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CA41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E419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6DAC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3C7FA0AA" w14:textId="77777777" w:rsidTr="0002144A">
        <w:trPr>
          <w:trHeight w:val="408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7115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月　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DE3D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990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B88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ECD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B1FF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15ED4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34A24AC6" w14:textId="77777777" w:rsidTr="0002144A">
        <w:trPr>
          <w:trHeight w:val="406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5B3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02A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D9F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CB4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FCBF2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A71A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866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69BF9254" w14:textId="77777777" w:rsidTr="0002144A">
        <w:trPr>
          <w:trHeight w:val="374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A5B" w14:textId="77777777" w:rsidR="007A7DDB" w:rsidRDefault="000A062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日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7F16E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3964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6D1E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1627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B27C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4EA23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DED6" w14:textId="77777777" w:rsidR="007A7DDB" w:rsidRDefault="007A7DDB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DDB" w14:paraId="43DA27F4" w14:textId="77777777">
        <w:trPr>
          <w:trHeight w:val="749"/>
          <w:jc w:val="center"/>
        </w:trPr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9D02" w14:textId="77777777" w:rsidR="007A7DDB" w:rsidRDefault="000A0626">
            <w:pPr>
              <w:spacing w:before="360"/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售票狀況</w:t>
            </w:r>
          </w:p>
        </w:tc>
        <w:tc>
          <w:tcPr>
            <w:tcW w:w="90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D3AE2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□售票  □索票  □免票自由入場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br/>
              <w:t xml:space="preserve">□是　  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對號入座               </w:t>
            </w:r>
            <w:r>
              <w:rPr>
                <w:rStyle w:val="textsize1"/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14:paraId="4AA8ABF8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□是　  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供有票務狀況時更換對號入座</w:t>
            </w:r>
          </w:p>
        </w:tc>
      </w:tr>
      <w:tr w:rsidR="007A7DDB" w14:paraId="70B09FDA" w14:textId="77777777">
        <w:trPr>
          <w:trHeight w:val="63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93D5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現場販售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2433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， 內容：□節目單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元   □演出CD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元  □其他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A7DDB" w14:paraId="7BC3E1A3" w14:textId="77777777">
        <w:trPr>
          <w:trHeight w:val="88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5A8B" w14:textId="77777777" w:rsidR="007A7DDB" w:rsidRDefault="000A0626">
            <w:pPr>
              <w:spacing w:before="180" w:after="180"/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入場狀況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2B5326" w14:textId="77777777" w:rsidR="007A7DDB" w:rsidRDefault="000A0626">
            <w:pPr>
              <w:spacing w:before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□非親子節目，</w:t>
            </w:r>
            <w:r>
              <w:rPr>
                <w:rFonts w:ascii="新細明體" w:hAnsi="新細明體" w:cs="Arial"/>
                <w:sz w:val="20"/>
                <w:szCs w:val="20"/>
              </w:rPr>
              <w:t>身高110公分以下兒童不得入場，一人一票，憑票入場。</w:t>
            </w:r>
          </w:p>
          <w:p w14:paraId="5921ABAD" w14:textId="77777777" w:rsidR="007A7DDB" w:rsidRDefault="000A0626">
            <w:pPr>
              <w:spacing w:after="180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□一人一票，憑票入場。</w:t>
            </w:r>
          </w:p>
        </w:tc>
      </w:tr>
      <w:tr w:rsidR="007A7DDB" w14:paraId="2A694D17" w14:textId="77777777">
        <w:trPr>
          <w:trHeight w:val="328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2998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遲到入場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7DF8" w14:textId="77777777" w:rsidR="007A7DDB" w:rsidRDefault="000A0626">
            <w:pPr>
              <w:spacing w:before="180" w:after="180"/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□段落入場(曲間、舞碼間、換場間)        □隨時入場        □其他：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A7DDB" w14:paraId="14A23F08" w14:textId="77777777">
        <w:trPr>
          <w:trHeight w:val="576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3576" w14:textId="77777777" w:rsidR="007A7DDB" w:rsidRDefault="000A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錄音、錄影及攝影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BBFE" w14:textId="77777777" w:rsidR="007A7DDB" w:rsidRDefault="000A0626">
            <w:r>
              <w:rPr>
                <w:rFonts w:ascii="新細明體" w:hAnsi="新細明體"/>
                <w:sz w:val="20"/>
                <w:szCs w:val="20"/>
              </w:rPr>
              <w:t>□無  □錄影  □錄音  □攝影　共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/>
                <w:sz w:val="20"/>
                <w:szCs w:val="20"/>
              </w:rPr>
              <w:t>機　(本館不提供錄音、錄影設備)</w:t>
            </w:r>
          </w:p>
          <w:p w14:paraId="0AA2EE19" w14:textId="77777777" w:rsidR="007A7DDB" w:rsidRDefault="000A062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錄影、錄影公司：               工作席：　　　　　   </w:t>
            </w:r>
          </w:p>
          <w:p w14:paraId="2794DAFF" w14:textId="77777777" w:rsidR="007A7DDB" w:rsidRDefault="000A0626">
            <w:r>
              <w:rPr>
                <w:rFonts w:ascii="新細明體" w:hAnsi="新細明體"/>
                <w:color w:val="FF0000"/>
                <w:sz w:val="20"/>
                <w:szCs w:val="20"/>
              </w:rPr>
              <w:t>◎工作人員執行拍照/攝影/錄音/錄影等任務時，需穿戴攝錄影工作背心。</w:t>
            </w:r>
          </w:p>
        </w:tc>
      </w:tr>
      <w:tr w:rsidR="007A7DDB" w14:paraId="62743764" w14:textId="77777777">
        <w:trPr>
          <w:trHeight w:val="70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9F1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觀眾席／</w:t>
            </w:r>
          </w:p>
          <w:p w14:paraId="7EADC9B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舞台口使用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6EA7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特殊使用：□是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（</w:t>
            </w:r>
            <w:r>
              <w:rPr>
                <w:rFonts w:ascii="新細明體" w:hAnsi="新細明體" w:cs="Arial"/>
                <w:sz w:val="20"/>
                <w:szCs w:val="20"/>
              </w:rPr>
              <w:t>投影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機、音響、燈光等設備控制台）位置：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　　　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　　    </w:t>
            </w:r>
          </w:p>
          <w:p w14:paraId="0CE4F77B" w14:textId="77777777" w:rsidR="007A7DDB" w:rsidRDefault="000A0626">
            <w:pPr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安排人員上、下舞台：□是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  演出人員於演出中進出觀眾席 :  □是　□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</w:t>
            </w:r>
          </w:p>
          <w:p w14:paraId="46F6D212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時間：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動線：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　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原因：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</w:p>
          <w:p w14:paraId="05E5D2B6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特殊安排：□是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（貴賓致</w:t>
            </w:r>
            <w:r>
              <w:rPr>
                <w:rFonts w:ascii="新細明體" w:hAnsi="新細明體" w:cs="Arial"/>
                <w:sz w:val="20"/>
                <w:szCs w:val="20"/>
              </w:rPr>
              <w:t>詞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人、主持人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 ）</w:t>
            </w:r>
          </w:p>
          <w:p w14:paraId="5CD13F3F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時間：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動線：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　                     </w:t>
            </w:r>
          </w:p>
        </w:tc>
      </w:tr>
      <w:tr w:rsidR="007A7DDB" w14:paraId="2D697356" w14:textId="77777777">
        <w:trPr>
          <w:trHeight w:val="155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D99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貴賓室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21CF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使用時間：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月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日   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時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分至 </w:t>
            </w:r>
            <w:r w:rsidR="00F71906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時 ，預估參加人數 </w:t>
            </w:r>
            <w:r w:rsidR="00C97440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  人</w:t>
            </w:r>
          </w:p>
          <w:p w14:paraId="17EDDA65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活動性質：□貴賓接待 (限演出當天場次使用) □記者會   (限已租借本場館使用) □其他:                      </w:t>
            </w:r>
          </w:p>
          <w:p w14:paraId="1AE00027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使用對象：□一般民眾 □受邀來賓 □媒體記者  □員工 □其他:                       </w:t>
            </w:r>
          </w:p>
          <w:p w14:paraId="1E729922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其他配合單位：□無　□協辦單位／贊助單位：                  □ 執行單位：                  </w:t>
            </w:r>
          </w:p>
        </w:tc>
      </w:tr>
      <w:tr w:rsidR="007A7DDB" w14:paraId="630173EB" w14:textId="77777777">
        <w:trPr>
          <w:trHeight w:val="797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76BF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lastRenderedPageBreak/>
              <w:t>演出結束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4253" w14:textId="77777777" w:rsidR="007A7DDB" w:rsidRDefault="000A0626">
            <w:pPr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 安排演出人員至大廳與觀眾會面</w:t>
            </w:r>
          </w:p>
          <w:p w14:paraId="7A3F21D2" w14:textId="77777777" w:rsidR="007A7DDB" w:rsidRDefault="000A0626"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□是</w:t>
            </w:r>
            <w:proofErr w:type="gramStart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□否</w:t>
            </w:r>
            <w:proofErr w:type="gramEnd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　舉行簽名會　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人</w:t>
            </w:r>
          </w:p>
        </w:tc>
      </w:tr>
      <w:tr w:rsidR="007A7DDB" w14:paraId="3F233696" w14:textId="77777777">
        <w:trPr>
          <w:trHeight w:val="793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D750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相關資料</w:t>
            </w: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E2D7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□演出時間表（rundown）   □演出相關基本資訊(海報、資料)      □其他：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　　　　　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A7DDB" w14:paraId="273103AB" w14:textId="77777777">
        <w:trPr>
          <w:trHeight w:val="664"/>
          <w:jc w:val="center"/>
        </w:trPr>
        <w:tc>
          <w:tcPr>
            <w:tcW w:w="12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E239" w14:textId="77777777" w:rsidR="007A7DDB" w:rsidRDefault="000A0626">
            <w:pPr>
              <w:jc w:val="center"/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 xml:space="preserve">備  </w:t>
            </w:r>
            <w:proofErr w:type="gramStart"/>
            <w:r>
              <w:rPr>
                <w:rFonts w:ascii="新細明體" w:hAnsi="新細明體" w:cs="Arial"/>
                <w:bCs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0745C" w14:textId="77777777" w:rsidR="007A7DDB" w:rsidRDefault="000A0626">
            <w:pPr>
              <w:jc w:val="both"/>
              <w:rPr>
                <w:rFonts w:ascii="新細明體" w:hAnsi="新細明體" w:cs="Arial"/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◎觀眾席走道及樓梯皆為安全逃生動線，設備禁止佔用或封閉。</w:t>
            </w:r>
          </w:p>
          <w:p w14:paraId="70FCA41E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◎演出單位人員出入本館請佩戴工作證。</w:t>
            </w:r>
          </w:p>
        </w:tc>
      </w:tr>
      <w:tr w:rsidR="007A7DDB" w14:paraId="5C3668AE" w14:textId="77777777">
        <w:trPr>
          <w:trHeight w:val="828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78D6" w14:textId="77777777" w:rsidR="00E03DD6" w:rsidRDefault="000A0626" w:rsidP="00E03DD6">
            <w:pPr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二、後</w:t>
            </w:r>
            <w:proofErr w:type="gramStart"/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臺</w:t>
            </w:r>
            <w:proofErr w:type="gramEnd"/>
          </w:p>
        </w:tc>
      </w:tr>
      <w:tr w:rsidR="007A7DDB" w14:paraId="08B08AD9" w14:textId="77777777" w:rsidTr="00390A1A">
        <w:trPr>
          <w:trHeight w:val="265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CB3B" w14:textId="77777777" w:rsidR="007A7DDB" w:rsidRDefault="000A0626">
            <w:pPr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舞臺</w:t>
            </w:r>
          </w:p>
          <w:p w14:paraId="6C335F1D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舞台形式：□鏡框式舞臺　</w:t>
            </w:r>
            <w:r>
              <w:rPr>
                <w:rFonts w:ascii="新細明體" w:hAnsi="新細明體"/>
                <w:sz w:val="20"/>
                <w:szCs w:val="20"/>
              </w:rPr>
              <w:t xml:space="preserve">( □是 </w:t>
            </w:r>
            <w:proofErr w:type="gramStart"/>
            <w:r>
              <w:rPr>
                <w:rFonts w:ascii="新細明體" w:hAnsi="新細明體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/>
                <w:sz w:val="20"/>
                <w:szCs w:val="20"/>
              </w:rPr>
              <w:t xml:space="preserve">  使用舞蹈地墊 )</w:t>
            </w:r>
          </w:p>
          <w:p w14:paraId="09D4BCB9" w14:textId="77777777" w:rsidR="007A7DDB" w:rsidRDefault="000A0626" w:rsidP="00E03DD6">
            <w:pPr>
              <w:ind w:left="432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</w:t>
            </w:r>
            <w:r w:rsidR="0092682C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□音響反射板  □組合式合唱平台(</w:t>
            </w:r>
            <w:r w:rsidR="00A57C0A">
              <w:rPr>
                <w:rFonts w:ascii="新細明體" w:hAnsi="新細明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座)</w:t>
            </w:r>
          </w:p>
          <w:p w14:paraId="4158A8F3" w14:textId="77777777" w:rsidR="00E03DD6" w:rsidRDefault="00E03DD6" w:rsidP="00E03DD6">
            <w:pPr>
              <w:ind w:left="432"/>
              <w:jc w:val="both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□樂團平台(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184cm×92cm×21cm 24座) ◎演出單位自行架設。</w:t>
            </w:r>
          </w:p>
          <w:p w14:paraId="01563E69" w14:textId="77777777" w:rsidR="00E03DD6" w:rsidRDefault="00E03DD6" w:rsidP="00E03DD6">
            <w:pPr>
              <w:ind w:left="432"/>
              <w:jc w:val="both"/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 xml:space="preserve"> □其他樣式組合舞臺                        　                           　　       </w:t>
            </w:r>
          </w:p>
          <w:p w14:paraId="4F42F8F2" w14:textId="07E289BF" w:rsidR="008D67C9" w:rsidRDefault="00F82A6C" w:rsidP="00E03DD6">
            <w:pPr>
              <w:ind w:left="432"/>
              <w:jc w:val="both"/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780127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吊</w:t>
            </w:r>
            <w:proofErr w:type="gramStart"/>
            <w:r w:rsidRPr="00780127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桿</w:t>
            </w:r>
            <w:proofErr w:type="gramEnd"/>
            <w:r w:rsidRPr="00780127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使用狀況</w:t>
            </w:r>
            <w:r w:rsidRPr="00780127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 w:rsidR="008D67C9" w:rsidRPr="00780127"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  <w:t>□</w:t>
            </w:r>
            <w:r w:rsidR="008D67C9" w:rsidRPr="00780127">
              <w:rPr>
                <w:rFonts w:asciiTheme="majorEastAsia" w:eastAsiaTheme="majorEastAsia" w:hAnsiTheme="majorEastAsia" w:cs="Arial"/>
                <w:b/>
                <w:color w:val="FF0000"/>
                <w:sz w:val="20"/>
                <w:szCs w:val="20"/>
              </w:rPr>
              <w:t>演出中</w:t>
            </w:r>
            <w:r w:rsidR="008D67C9" w:rsidRPr="007801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升降</w:t>
            </w:r>
            <w:r w:rsidR="00A572E4" w:rsidRPr="00A572E4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吊</w:t>
            </w:r>
            <w:proofErr w:type="gramStart"/>
            <w:r w:rsidR="00A572E4" w:rsidRPr="00A572E4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桿</w:t>
            </w:r>
            <w:proofErr w:type="gramEnd"/>
            <w:r w:rsidR="001524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 </w:t>
            </w:r>
            <w:r w:rsidR="008D67C9" w:rsidRPr="007801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(</w:t>
            </w:r>
            <w:r w:rsidR="00CF01F6" w:rsidRPr="00CF01F6"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  <w:t>技術執行單位</w:t>
            </w:r>
            <w:r w:rsidR="008D67C9" w:rsidRPr="00780127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提供fly cue表)</w:t>
            </w:r>
            <w:r w:rsidR="008D67C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 </w:t>
            </w:r>
            <w:r w:rsidR="001524B6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 </w:t>
            </w:r>
            <w:r w:rsidR="008D67C9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 </w:t>
            </w:r>
            <w:r w:rsidR="008D67C9" w:rsidRPr="008D67C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由本館技術人員操作</w:t>
            </w:r>
          </w:p>
          <w:p w14:paraId="64A4E43C" w14:textId="66D36299" w:rsidR="00017AD6" w:rsidRPr="0042036E" w:rsidRDefault="008D67C9" w:rsidP="00E03DD6">
            <w:pPr>
              <w:ind w:left="432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                          </w:t>
            </w:r>
            <w:r w:rsidR="00E03DD6">
              <w:rPr>
                <w:rFonts w:ascii="新細明體" w:hAnsi="新細明體"/>
                <w:color w:val="000000"/>
                <w:sz w:val="20"/>
                <w:szCs w:val="20"/>
              </w:rPr>
              <w:t>□升降</w:t>
            </w:r>
            <w:r w:rsidR="00E03DD6" w:rsidRPr="0042036E">
              <w:rPr>
                <w:rFonts w:ascii="新細明體" w:hAnsi="新細明體"/>
                <w:sz w:val="20"/>
                <w:szCs w:val="20"/>
              </w:rPr>
              <w:t xml:space="preserve">大幕　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□</w:t>
            </w:r>
            <w:proofErr w:type="gramStart"/>
            <w:r w:rsidR="00017AD6" w:rsidRPr="0042036E">
              <w:rPr>
                <w:rFonts w:ascii="新細明體" w:hAnsi="新細明體"/>
                <w:sz w:val="20"/>
                <w:szCs w:val="20"/>
              </w:rPr>
              <w:t>翼幕</w:t>
            </w:r>
            <w:proofErr w:type="gramEnd"/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2D0D47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  <w:u w:val="single"/>
              </w:rPr>
              <w:t xml:space="preserve">   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/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="000D12B9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0D12B9">
              <w:rPr>
                <w:rFonts w:ascii="新細明體" w:hAnsi="新細明體" w:hint="eastAsia"/>
                <w:sz w:val="20"/>
                <w:szCs w:val="20"/>
              </w:rPr>
              <w:t>7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對)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　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>□沿幕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2D0D47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/</w:t>
            </w:r>
            <w:r w:rsidR="00017AD6" w:rsidRPr="0042036E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C603A1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道 □</w:t>
            </w:r>
            <w:proofErr w:type="gramStart"/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中隔</w:t>
            </w:r>
            <w:proofErr w:type="gramEnd"/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幕  </w:t>
            </w:r>
            <w:r w:rsidR="00E742C0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>□黑背幕</w:t>
            </w:r>
            <w:r w:rsidR="00E742C0" w:rsidRPr="0042036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17AD6" w:rsidRPr="0042036E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E03DD6" w:rsidRPr="0042036E">
              <w:rPr>
                <w:rFonts w:ascii="新細明體" w:hAnsi="新細明體"/>
                <w:sz w:val="20"/>
                <w:szCs w:val="20"/>
              </w:rPr>
              <w:t>□</w:t>
            </w:r>
            <w:r w:rsidR="00E03DD6" w:rsidRPr="0042036E">
              <w:rPr>
                <w:rFonts w:ascii="新細明體" w:hAnsi="新細明體" w:cs="Arial"/>
                <w:sz w:val="20"/>
                <w:szCs w:val="20"/>
              </w:rPr>
              <w:t>RP</w:t>
            </w:r>
            <w:r w:rsidR="00E03DD6" w:rsidRPr="0042036E">
              <w:rPr>
                <w:rFonts w:ascii="新細明體" w:hAnsi="新細明體"/>
                <w:sz w:val="20"/>
                <w:szCs w:val="20"/>
              </w:rPr>
              <w:t>天幕</w:t>
            </w:r>
          </w:p>
          <w:p w14:paraId="24D4C471" w14:textId="4674F699" w:rsidR="00E03DD6" w:rsidRPr="00780127" w:rsidRDefault="00F82A6C" w:rsidP="00E03DD6">
            <w:pPr>
              <w:ind w:left="432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              </w:t>
            </w:r>
            <w:r w:rsidR="00E03DD6" w:rsidRPr="00780127">
              <w:rPr>
                <w:rFonts w:asciiTheme="majorEastAsia" w:eastAsiaTheme="majorEastAsia" w:hAnsiTheme="majorEastAsia"/>
                <w:sz w:val="20"/>
                <w:szCs w:val="20"/>
              </w:rPr>
              <w:t>□吊</w:t>
            </w:r>
            <w:proofErr w:type="gramStart"/>
            <w:r w:rsidR="00E03DD6" w:rsidRPr="00780127">
              <w:rPr>
                <w:rFonts w:asciiTheme="majorEastAsia" w:eastAsiaTheme="majorEastAsia" w:hAnsiTheme="majorEastAsia"/>
                <w:sz w:val="20"/>
                <w:szCs w:val="20"/>
              </w:rPr>
              <w:t>桿</w:t>
            </w:r>
            <w:proofErr w:type="gramEnd"/>
            <w:r w:rsidR="00E03DD6" w:rsidRPr="00780127">
              <w:rPr>
                <w:rFonts w:asciiTheme="majorEastAsia" w:eastAsiaTheme="majorEastAsia" w:hAnsiTheme="majorEastAsia"/>
                <w:sz w:val="20"/>
                <w:szCs w:val="20"/>
              </w:rPr>
              <w:t>空桿</w:t>
            </w:r>
            <w:r w:rsidR="00E03DD6" w:rsidRPr="00780127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          </w:t>
            </w:r>
            <w:r w:rsidR="00E03DD6" w:rsidRPr="00780127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237250" w:rsidRPr="0078012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656D70" w:rsidRPr="00780127"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  <w:r w:rsidR="00E03DD6" w:rsidRPr="00780127">
              <w:rPr>
                <w:rFonts w:asciiTheme="majorEastAsia" w:eastAsiaTheme="majorEastAsia" w:hAnsiTheme="majorEastAsia" w:hint="eastAsia"/>
                <w:sz w:val="20"/>
                <w:szCs w:val="20"/>
              </w:rPr>
              <w:t>桿</w:t>
            </w:r>
            <w:r w:rsidR="00E03DD6" w:rsidRPr="00780127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□使用燈光桿(電動)</w:t>
            </w:r>
            <w:r w:rsidR="00E03DD6" w:rsidRPr="007801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E03DD6" w:rsidRPr="0078012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</w:t>
            </w:r>
            <w:r w:rsidR="00E03DD6" w:rsidRPr="0078012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/5桿　</w:t>
            </w:r>
            <w:r w:rsidR="00E03DD6" w:rsidRPr="0078012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</w:p>
          <w:p w14:paraId="66C4A57E" w14:textId="64807A3B" w:rsidR="00A52DD2" w:rsidRPr="00780127" w:rsidRDefault="00A52DD2" w:rsidP="00E03DD6">
            <w:pPr>
              <w:ind w:left="432"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78012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80127">
              <w:rPr>
                <w:rFonts w:asciiTheme="majorEastAsia" w:eastAsiaTheme="majorEastAsia" w:hAnsiTheme="majorEastAsia"/>
              </w:rPr>
              <w:t xml:space="preserve">                     </w:t>
            </w:r>
          </w:p>
          <w:p w14:paraId="1180DE8C" w14:textId="12A30976" w:rsidR="00E03DD6" w:rsidRDefault="00294BEB" w:rsidP="00294BE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   </w:t>
            </w:r>
            <w:r>
              <w:rPr>
                <w:rFonts w:ascii="新細明體" w:hAnsi="新細明體"/>
                <w:sz w:val="20"/>
                <w:szCs w:val="20"/>
              </w:rPr>
              <w:t>樂池</w:t>
            </w:r>
            <w:r w:rsidRPr="0042036E">
              <w:rPr>
                <w:rFonts w:ascii="新細明體" w:hAnsi="新細明體"/>
                <w:sz w:val="20"/>
                <w:szCs w:val="20"/>
              </w:rPr>
              <w:t>使用狀況</w:t>
            </w:r>
            <w:r w:rsidR="00E03DD6">
              <w:rPr>
                <w:rFonts w:ascii="新細明體" w:hAnsi="新細明體"/>
                <w:color w:val="002060"/>
                <w:sz w:val="20"/>
                <w:szCs w:val="20"/>
              </w:rPr>
              <w:t xml:space="preserve">   </w:t>
            </w:r>
            <w:r w:rsidR="00E03DD6">
              <w:rPr>
                <w:rFonts w:ascii="新細明體" w:hAnsi="新細明體" w:hint="eastAsia"/>
                <w:color w:val="002060"/>
                <w:sz w:val="20"/>
                <w:szCs w:val="20"/>
              </w:rPr>
              <w:t xml:space="preserve"> </w:t>
            </w:r>
            <w:r w:rsidR="00E03DD6">
              <w:rPr>
                <w:rFonts w:ascii="新細明體" w:hAnsi="新細明體"/>
                <w:sz w:val="20"/>
                <w:szCs w:val="20"/>
              </w:rPr>
              <w:t>□使用樂池(樂隊)</w:t>
            </w:r>
          </w:p>
          <w:p w14:paraId="13AEB00A" w14:textId="77777777" w:rsidR="00861F53" w:rsidRDefault="00861F53" w:rsidP="00294BEB">
            <w:pPr>
              <w:jc w:val="both"/>
            </w:pPr>
          </w:p>
          <w:p w14:paraId="17E65CE1" w14:textId="77777777" w:rsidR="00E03DD6" w:rsidRDefault="00E03DD6" w:rsidP="00E03DD6">
            <w:pPr>
              <w:ind w:left="432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如有其他演出時的特殊狀況請加以敘述 ：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="00297538">
              <w:rPr>
                <w:rFonts w:ascii="新細明體" w:hAnsi="新細明體" w:cs="Arial" w:hint="eastAsia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。</w:t>
            </w:r>
          </w:p>
          <w:p w14:paraId="7B85EA2B" w14:textId="77777777" w:rsidR="00390A1A" w:rsidRDefault="00390A1A" w:rsidP="00E03DD6">
            <w:pPr>
              <w:ind w:left="432"/>
              <w:jc w:val="both"/>
            </w:pPr>
          </w:p>
          <w:p w14:paraId="5B7569EE" w14:textId="77777777" w:rsidR="00390A1A" w:rsidRDefault="00390A1A" w:rsidP="00E03DD6">
            <w:pPr>
              <w:ind w:left="432"/>
              <w:jc w:val="both"/>
            </w:pPr>
          </w:p>
          <w:p w14:paraId="426DC878" w14:textId="77777777" w:rsidR="00390A1A" w:rsidRDefault="00390A1A" w:rsidP="00E03DD6">
            <w:pPr>
              <w:ind w:left="432"/>
              <w:jc w:val="both"/>
            </w:pPr>
          </w:p>
        </w:tc>
      </w:tr>
      <w:tr w:rsidR="007A7DDB" w14:paraId="777A74F9" w14:textId="77777777">
        <w:trPr>
          <w:trHeight w:val="276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65D8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音響 </w:t>
            </w:r>
          </w:p>
          <w:p w14:paraId="510F0674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□只使用館內系統　□使用館內並外加系統　□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完全使用自備外加</w:t>
            </w:r>
            <w:r>
              <w:rPr>
                <w:rFonts w:ascii="新細明體" w:hAnsi="新細明體" w:cs="Arial"/>
                <w:sz w:val="20"/>
                <w:szCs w:val="20"/>
              </w:rPr>
              <w:t>音響</w:t>
            </w:r>
            <w:r>
              <w:rPr>
                <w:rFonts w:ascii="新細明體" w:hAnsi="新細明體"/>
                <w:color w:val="000000"/>
                <w:sz w:val="20"/>
                <w:szCs w:val="20"/>
              </w:rPr>
              <w:t>系統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</w:t>
            </w:r>
          </w:p>
          <w:p w14:paraId="48777B10" w14:textId="77777777" w:rsidR="007A7DDB" w:rsidRPr="005052D6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□外加</w:t>
            </w:r>
            <w:proofErr w:type="spellStart"/>
            <w:r w:rsidRPr="005052D6">
              <w:rPr>
                <w:rFonts w:ascii="新細明體" w:hAnsi="新細明體" w:cs="Arial"/>
                <w:sz w:val="20"/>
                <w:szCs w:val="20"/>
              </w:rPr>
              <w:t>consolo</w:t>
            </w:r>
            <w:proofErr w:type="spellEnd"/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      □</w:t>
            </w:r>
            <w:proofErr w:type="gramStart"/>
            <w:r w:rsidRPr="005052D6">
              <w:rPr>
                <w:rFonts w:ascii="新細明體" w:hAnsi="新細明體" w:cs="Arial"/>
                <w:sz w:val="20"/>
                <w:szCs w:val="20"/>
              </w:rPr>
              <w:t>需從館內</w:t>
            </w:r>
            <w:proofErr w:type="gramEnd"/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系統送訊號給導播、錄影裝置或錄音監聽喇叭 </w:t>
            </w:r>
          </w:p>
          <w:p w14:paraId="2AB8F65F" w14:textId="56FE8579" w:rsidR="007A7DDB" w:rsidRPr="005052D6" w:rsidRDefault="000A0626">
            <w:pPr>
              <w:ind w:left="432"/>
              <w:jc w:val="both"/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□無線麥克風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C27C13"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支   □CD-Play (DENON-C635)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/1台　□舞台監聽喇叭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D0D47" w:rsidRPr="005052D6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</w:t>
            </w:r>
            <w:r w:rsidRPr="005052D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>/4支</w:t>
            </w:r>
          </w:p>
          <w:p w14:paraId="14D06106" w14:textId="77777777" w:rsidR="00DB3C85" w:rsidRPr="00500EA4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0EA4">
              <w:rPr>
                <w:rFonts w:ascii="新細明體" w:hAnsi="新細明體" w:cs="Arial"/>
                <w:sz w:val="20"/>
                <w:szCs w:val="20"/>
              </w:rPr>
              <w:t xml:space="preserve">□INTER COM </w:t>
            </w:r>
            <w:r w:rsidRPr="0001073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</w:t>
            </w:r>
            <w:r w:rsidRPr="00500EA4"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DB3C85" w:rsidRPr="00500EA4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500EA4">
              <w:rPr>
                <w:rFonts w:ascii="新細明體" w:hAnsi="新細明體" w:cs="Arial"/>
                <w:sz w:val="20"/>
                <w:szCs w:val="20"/>
              </w:rPr>
              <w:t xml:space="preserve">組　</w:t>
            </w:r>
          </w:p>
          <w:p w14:paraId="1926D3BC" w14:textId="77777777" w:rsidR="007A7DDB" w:rsidRPr="005052D6" w:rsidRDefault="000A0626">
            <w:pPr>
              <w:ind w:left="432"/>
              <w:jc w:val="both"/>
              <w:rPr>
                <w:rFonts w:ascii="新細明體" w:hAnsi="新細明體" w:cs="Arial"/>
                <w:sz w:val="20"/>
                <w:szCs w:val="20"/>
              </w:rPr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>□收音麥克風(Beyerdynamic) Mce85 PV _____/2</w:t>
            </w:r>
            <w:r w:rsidR="00DB3C85" w:rsidRPr="005052D6">
              <w:rPr>
                <w:rFonts w:ascii="新細明體" w:hAnsi="新細明體" w:cs="Arial"/>
                <w:sz w:val="20"/>
                <w:szCs w:val="20"/>
              </w:rPr>
              <w:t>支</w:t>
            </w:r>
          </w:p>
          <w:p w14:paraId="0195A1C0" w14:textId="77777777" w:rsidR="00DB3C85" w:rsidRPr="005052D6" w:rsidRDefault="00DB3C85">
            <w:pPr>
              <w:ind w:left="432"/>
              <w:jc w:val="both"/>
            </w:pPr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□收音麥克風(Beyerdynamic) </w:t>
            </w:r>
            <w:r w:rsidRPr="005052D6">
              <w:rPr>
                <w:rFonts w:ascii="新細明體" w:hAnsi="新細明體" w:cs="Arial" w:hint="eastAsia"/>
                <w:sz w:val="20"/>
                <w:szCs w:val="20"/>
              </w:rPr>
              <w:t xml:space="preserve">TG150d    </w:t>
            </w:r>
            <w:r w:rsidRPr="005052D6">
              <w:rPr>
                <w:rFonts w:ascii="新細明體" w:hAnsi="新細明體" w:cs="Arial"/>
                <w:sz w:val="20"/>
                <w:szCs w:val="20"/>
              </w:rPr>
              <w:t xml:space="preserve"> _____/2支</w:t>
            </w:r>
          </w:p>
          <w:p w14:paraId="646AFD0B" w14:textId="77777777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如有其他演出時的特殊狀況請加以敘述：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。</w:t>
            </w:r>
          </w:p>
        </w:tc>
      </w:tr>
      <w:tr w:rsidR="007A7DDB" w14:paraId="7A039238" w14:textId="77777777" w:rsidTr="00ED08FC">
        <w:trPr>
          <w:trHeight w:val="178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61EE" w14:textId="77777777" w:rsidR="003C1CCE" w:rsidRPr="006521ED" w:rsidRDefault="003C1CCE" w:rsidP="003C1CCE">
            <w:pPr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6521ED">
              <w:rPr>
                <w:rFonts w:ascii="新細明體" w:hAnsi="新細明體" w:hint="eastAsia"/>
                <w:b/>
                <w:sz w:val="28"/>
                <w:szCs w:val="28"/>
              </w:rPr>
              <w:t xml:space="preserve">燈光 </w:t>
            </w:r>
          </w:p>
          <w:p w14:paraId="3447A979" w14:textId="77777777" w:rsidR="003C1CCE" w:rsidRPr="006521ED" w:rsidRDefault="003C1CCE" w:rsidP="003C1CCE">
            <w:pPr>
              <w:ind w:left="432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>□只使用館內系統　□使用館內並外加系統　□完全使用自備外加燈光系統</w:t>
            </w:r>
          </w:p>
          <w:p w14:paraId="3C3D61C5" w14:textId="77777777" w:rsidR="003C1CCE" w:rsidRPr="006521ED" w:rsidRDefault="003C1CCE" w:rsidP="003C1CCE">
            <w:pPr>
              <w:ind w:left="432"/>
              <w:jc w:val="both"/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>□外加Console     □外加Dimmer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  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迴路    □外加電腦燈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___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盞     □外加追蹤燈____組</w:t>
            </w:r>
          </w:p>
          <w:p w14:paraId="19DCA21A" w14:textId="77777777" w:rsidR="003C1CCE" w:rsidRPr="006521ED" w:rsidRDefault="003C1CCE" w:rsidP="003C1CCE">
            <w:pPr>
              <w:ind w:left="432"/>
              <w:jc w:val="both"/>
            </w:pPr>
            <w:r w:rsidRPr="006521ED">
              <w:rPr>
                <w:rFonts w:ascii="新細明體" w:hAnsi="新細明體" w:hint="eastAsia"/>
                <w:sz w:val="20"/>
                <w:szCs w:val="20"/>
              </w:rPr>
              <w:t xml:space="preserve">□追蹤燈____組 (共兩組，請自派操控人員) </w:t>
            </w:r>
            <w:r w:rsidR="00CB130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 xml:space="preserve"> □側燈架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CB130A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6521E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6521ED">
              <w:rPr>
                <w:rFonts w:ascii="新細明體" w:hAnsi="新細明體" w:hint="eastAsia"/>
                <w:sz w:val="20"/>
                <w:szCs w:val="20"/>
              </w:rPr>
              <w:t>座(共10座，單座四層可加四顆燈)</w:t>
            </w:r>
          </w:p>
          <w:p w14:paraId="240DCEA9" w14:textId="77777777" w:rsidR="007A7DDB" w:rsidRDefault="003C1CCE" w:rsidP="003C1CCE">
            <w:pPr>
              <w:ind w:left="432"/>
              <w:jc w:val="both"/>
              <w:rPr>
                <w:rFonts w:ascii="新細明體" w:hAnsi="新細明體" w:cs="Arial"/>
                <w:kern w:val="0"/>
                <w:sz w:val="20"/>
                <w:szCs w:val="20"/>
              </w:rPr>
            </w:pP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如有其他演出時的特殊狀況請加以敘述：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                                        </w:t>
            </w:r>
            <w:r w:rsidR="00297538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6521ED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。</w:t>
            </w:r>
          </w:p>
          <w:p w14:paraId="4F7BA0EC" w14:textId="77777777" w:rsidR="00ED08FC" w:rsidRDefault="00ED08FC" w:rsidP="003C1CCE">
            <w:pPr>
              <w:ind w:left="432"/>
              <w:jc w:val="both"/>
            </w:pPr>
          </w:p>
          <w:p w14:paraId="404389A0" w14:textId="40BDE15E" w:rsidR="00ED08FC" w:rsidRDefault="00ED08FC" w:rsidP="003C1CCE">
            <w:pPr>
              <w:ind w:left="432"/>
              <w:jc w:val="both"/>
            </w:pPr>
          </w:p>
        </w:tc>
      </w:tr>
      <w:tr w:rsidR="007A7DDB" w14:paraId="57C4CD8E" w14:textId="77777777" w:rsidTr="00ED08FC">
        <w:trPr>
          <w:trHeight w:val="2199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590A" w14:textId="77777777" w:rsidR="007A7DDB" w:rsidRDefault="000A0626">
            <w:pPr>
              <w:rPr>
                <w:rFonts w:ascii="新細明體" w:hAnsi="新細明體" w:cs="Arial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bCs/>
                <w:sz w:val="28"/>
                <w:szCs w:val="28"/>
              </w:rPr>
              <w:t>演員化妝室</w:t>
            </w:r>
          </w:p>
          <w:p w14:paraId="791DC7A5" w14:textId="77777777" w:rsidR="004A7FF9" w:rsidRDefault="00247730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一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樓</w:t>
            </w:r>
          </w:p>
          <w:p w14:paraId="0680FE41" w14:textId="77777777" w:rsidR="0039283B" w:rsidRDefault="004A7FF9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</w:t>
            </w:r>
            <w:r w:rsidR="0039283B" w:rsidRPr="0039283B">
              <w:rPr>
                <w:rFonts w:ascii="新細明體" w:hAnsi="新細明體" w:cs="Arial" w:hint="eastAsia"/>
                <w:sz w:val="20"/>
                <w:szCs w:val="20"/>
              </w:rPr>
              <w:t>□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1 (16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人)     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 xml:space="preserve">2 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(3人)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D04267"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D04267"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(3人) </w:t>
            </w:r>
          </w:p>
          <w:p w14:paraId="1DA6BA17" w14:textId="77777777" w:rsidR="00D04267" w:rsidRDefault="00D04267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 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4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4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人)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 w:rsidRPr="00D04267">
              <w:rPr>
                <w:rFonts w:ascii="新細明體" w:hAnsi="新細明體" w:cs="Arial" w:hint="eastAsia"/>
                <w:sz w:val="20"/>
                <w:szCs w:val="20"/>
              </w:rPr>
              <w:t xml:space="preserve"> (4人) </w:t>
            </w:r>
          </w:p>
          <w:p w14:paraId="203DB9DB" w14:textId="77777777" w:rsidR="0039283B" w:rsidRDefault="0039283B" w:rsidP="000C36EE">
            <w:pPr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Pr="0039283B">
              <w:rPr>
                <w:rFonts w:ascii="新細明體" w:hAnsi="新細明體" w:cs="Arial" w:hint="eastAsia"/>
                <w:sz w:val="20"/>
                <w:szCs w:val="20"/>
              </w:rPr>
              <w:t>二樓</w:t>
            </w:r>
          </w:p>
          <w:p w14:paraId="295A4F29" w14:textId="54D96C67" w:rsidR="007A7DDB" w:rsidRPr="0042036E" w:rsidRDefault="00D04267" w:rsidP="000C36EE"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39283B"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>□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6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B47808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0人)      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7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B47808">
              <w:rPr>
                <w:rFonts w:ascii="新細明體" w:hAnsi="新細明體" w:cs="Arial" w:hint="eastAsia"/>
                <w:sz w:val="20"/>
                <w:szCs w:val="20"/>
              </w:rPr>
              <w:t>3</w:t>
            </w:r>
            <w:r w:rsidR="0092682C" w:rsidRPr="0042036E">
              <w:rPr>
                <w:rFonts w:ascii="新細明體" w:hAnsi="新細明體" w:cs="Arial" w:hint="eastAsia"/>
                <w:sz w:val="20"/>
                <w:szCs w:val="20"/>
              </w:rPr>
              <w:t>0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 xml:space="preserve">人)   </w:t>
            </w:r>
            <w:r w:rsidR="00641642" w:rsidRPr="0042036E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□化妝室</w:t>
            </w:r>
            <w:r w:rsidR="00F6596C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8 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>(</w:t>
            </w:r>
            <w:r w:rsidR="0092682C" w:rsidRPr="0042036E">
              <w:rPr>
                <w:rFonts w:ascii="新細明體" w:hAnsi="新細明體" w:cs="Arial" w:hint="eastAsia"/>
                <w:sz w:val="20"/>
                <w:szCs w:val="20"/>
              </w:rPr>
              <w:t>10</w:t>
            </w:r>
            <w:r w:rsidR="000A0626" w:rsidRPr="0042036E">
              <w:rPr>
                <w:rFonts w:ascii="新細明體" w:hAnsi="新細明體" w:cs="Arial"/>
                <w:sz w:val="20"/>
                <w:szCs w:val="20"/>
              </w:rPr>
              <w:t xml:space="preserve">人) </w:t>
            </w:r>
            <w:r w:rsidR="00247730" w:rsidRPr="0042036E"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</w:p>
          <w:p w14:paraId="089BB03D" w14:textId="77777777" w:rsidR="007A7DDB" w:rsidRDefault="00247730" w:rsidP="000C36EE">
            <w:pPr>
              <w:spacing w:line="300" w:lineRule="exact"/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>如有其他演出時的特殊狀況請加以敘述 ：</w:t>
            </w:r>
            <w:r w:rsidR="000A062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   </w:t>
            </w:r>
            <w:r w:rsidR="000A0626"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</w:t>
            </w:r>
            <w:r w:rsidR="000A0626">
              <w:rPr>
                <w:rFonts w:ascii="新細明體" w:hAnsi="新細明體" w:cs="Arial"/>
                <w:sz w:val="20"/>
                <w:szCs w:val="20"/>
              </w:rPr>
              <w:t xml:space="preserve"> 。</w:t>
            </w:r>
          </w:p>
        </w:tc>
      </w:tr>
      <w:tr w:rsidR="007A7DDB" w14:paraId="39930B7C" w14:textId="77777777" w:rsidTr="00ED08FC">
        <w:trPr>
          <w:trHeight w:val="1698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9FAC" w14:textId="77777777" w:rsidR="007A7DDB" w:rsidRDefault="000A0626">
            <w:pPr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lastRenderedPageBreak/>
              <w:t>鋼琴</w:t>
            </w:r>
          </w:p>
          <w:p w14:paraId="3010503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□法吉歐利鋼琴F308    □史坦威鋼琴D274  □</w:t>
            </w:r>
            <w:r>
              <w:rPr>
                <w:rFonts w:ascii="新細明體" w:hAnsi="新細明體"/>
                <w:sz w:val="20"/>
                <w:szCs w:val="20"/>
              </w:rPr>
              <w:t>貝森朵夫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鋼琴290 </w:t>
            </w:r>
          </w:p>
          <w:p w14:paraId="7CE239CD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□河合鋼琴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EX-276 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□山葉鋼琴CF-3 </w:t>
            </w:r>
          </w:p>
          <w:p w14:paraId="0DD055ED" w14:textId="77777777" w:rsidR="007A7DDB" w:rsidRDefault="000A0626">
            <w:pPr>
              <w:ind w:left="432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□山葉鋼琴GP1  </w:t>
            </w:r>
          </w:p>
          <w:p w14:paraId="0C7D20AB" w14:textId="77777777" w:rsidR="007A7DDB" w:rsidRDefault="000A0626">
            <w:pPr>
              <w:spacing w:line="300" w:lineRule="exact"/>
              <w:ind w:left="202" w:firstLine="200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□是  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□否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 xml:space="preserve">   調音  （調音人員：                   聯絡電話：                    ）</w:t>
            </w:r>
          </w:p>
          <w:p w14:paraId="375B031C" w14:textId="77777777" w:rsidR="007A7DDB" w:rsidRDefault="007A7DDB">
            <w:pPr>
              <w:spacing w:line="300" w:lineRule="exact"/>
              <w:ind w:left="202" w:firstLine="280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</w:tr>
      <w:tr w:rsidR="007A7DDB" w14:paraId="08D1B1A0" w14:textId="77777777">
        <w:trPr>
          <w:trHeight w:val="2833"/>
          <w:jc w:val="center"/>
        </w:trPr>
        <w:tc>
          <w:tcPr>
            <w:tcW w:w="1034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645E" w14:textId="77777777" w:rsidR="007A7DDB" w:rsidRDefault="000A0626">
            <w:pPr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>其他設備</w:t>
            </w:r>
          </w:p>
          <w:p w14:paraId="17135F90" w14:textId="439E706E" w:rsidR="007A7DDB" w:rsidRDefault="000A0626">
            <w:pPr>
              <w:ind w:left="432"/>
              <w:jc w:val="both"/>
            </w:pPr>
            <w:r>
              <w:rPr>
                <w:rFonts w:ascii="新細明體" w:hAnsi="新細明體" w:cs="Arial"/>
                <w:sz w:val="20"/>
                <w:szCs w:val="20"/>
              </w:rPr>
              <w:t>□字幕投影機2台 □投影幕2道（舞台鏡框兩側牆面）</w:t>
            </w: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◎演出單位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自</w:t>
            </w:r>
            <w:r w:rsidRPr="001B31BC">
              <w:rPr>
                <w:rFonts w:ascii="新細明體" w:hAnsi="新細明體"/>
                <w:color w:val="FF0000"/>
                <w:sz w:val="20"/>
                <w:szCs w:val="20"/>
              </w:rPr>
              <w:t xml:space="preserve">備筆記型電腦 </w:t>
            </w:r>
          </w:p>
          <w:p w14:paraId="5D45E2FD" w14:textId="265EDBDE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□司儀桌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D5030D">
              <w:rPr>
                <w:rFonts w:ascii="新細明體" w:hAnsi="新細明體" w:cs="Arial" w:hint="eastAsia"/>
                <w:sz w:val="20"/>
                <w:szCs w:val="20"/>
              </w:rPr>
              <w:t>1</w:t>
            </w:r>
            <w:r>
              <w:rPr>
                <w:rFonts w:ascii="新細明體" w:hAnsi="新細明體" w:cs="Arial"/>
                <w:sz w:val="20"/>
                <w:szCs w:val="20"/>
              </w:rPr>
              <w:t>張    □演奏椅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/1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2</w:t>
            </w:r>
            <w:r>
              <w:rPr>
                <w:rFonts w:ascii="新細明體" w:hAnsi="新細明體" w:cs="Arial"/>
                <w:sz w:val="20"/>
                <w:szCs w:val="20"/>
              </w:rPr>
              <w:t>0張 □指揮台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/2座    □</w:t>
            </w:r>
            <w:r w:rsidR="006F2660" w:rsidRPr="006F2660">
              <w:rPr>
                <w:rFonts w:asciiTheme="majorEastAsia" w:eastAsiaTheme="majorEastAsia" w:hAnsiTheme="majorEastAsia" w:hint="eastAsia"/>
                <w:sz w:val="20"/>
                <w:szCs w:val="20"/>
              </w:rPr>
              <w:t>摺疊桌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A57C0A">
              <w:rPr>
                <w:rFonts w:ascii="新細明體" w:hAnsi="新細明體" w:cs="Arial" w:hint="eastAsia"/>
                <w:sz w:val="20"/>
                <w:szCs w:val="20"/>
              </w:rPr>
              <w:t>1</w:t>
            </w:r>
            <w:r w:rsidR="00293A9E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>
              <w:rPr>
                <w:rFonts w:ascii="新細明體" w:hAnsi="新細明體" w:cs="Arial"/>
                <w:sz w:val="20"/>
                <w:szCs w:val="20"/>
              </w:rPr>
              <w:t>張</w:t>
            </w:r>
          </w:p>
          <w:p w14:paraId="5D21EF48" w14:textId="7A5BE76D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□高腳椅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新細明體" w:hAnsi="新細明體" w:cs="Arial"/>
                <w:sz w:val="20"/>
                <w:szCs w:val="20"/>
              </w:rPr>
              <w:t>/</w:t>
            </w:r>
            <w:r w:rsidR="00C44C18">
              <w:rPr>
                <w:rFonts w:ascii="新細明體" w:hAnsi="新細明體" w:cs="Arial" w:hint="eastAsia"/>
                <w:sz w:val="20"/>
                <w:szCs w:val="20"/>
              </w:rPr>
              <w:t>6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張 </w:t>
            </w:r>
            <w:r w:rsidR="00495FC8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□譜架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　   </w:t>
            </w:r>
            <w:r>
              <w:rPr>
                <w:rFonts w:ascii="新細明體" w:hAnsi="新細明體" w:cs="Arial"/>
                <w:sz w:val="20"/>
                <w:szCs w:val="20"/>
              </w:rPr>
              <w:t>/7</w:t>
            </w:r>
            <w:r w:rsidR="00293A9E">
              <w:rPr>
                <w:rFonts w:ascii="新細明體" w:hAnsi="新細明體" w:cs="Arial" w:hint="eastAsia"/>
                <w:sz w:val="20"/>
                <w:szCs w:val="20"/>
              </w:rPr>
              <w:t>5</w:t>
            </w:r>
            <w:r>
              <w:rPr>
                <w:rFonts w:ascii="新細明體" w:hAnsi="新細明體" w:cs="Arial"/>
                <w:sz w:val="20"/>
                <w:szCs w:val="20"/>
              </w:rPr>
              <w:t>組 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譜架燈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(LED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>)___</w:t>
            </w:r>
            <w:r>
              <w:rPr>
                <w:rFonts w:ascii="新細明體" w:hAnsi="新細明體" w:cs="Arial"/>
                <w:sz w:val="20"/>
                <w:szCs w:val="20"/>
              </w:rPr>
              <w:t>___/30盞 □觀眾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席控台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桌________ /3張</w:t>
            </w:r>
          </w:p>
          <w:p w14:paraId="79E58228" w14:textId="77777777" w:rsidR="007A7DDB" w:rsidRDefault="000A0626">
            <w:pPr>
              <w:ind w:left="432"/>
            </w:pPr>
            <w:r>
              <w:rPr>
                <w:rFonts w:ascii="新細明體" w:hAnsi="新細明體" w:cs="Arial"/>
                <w:sz w:val="20"/>
                <w:szCs w:val="20"/>
              </w:rPr>
              <w:t>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指揮譜燈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______/2盞  □觀眾席椅套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　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/70付 </w:t>
            </w:r>
          </w:p>
          <w:p w14:paraId="74BF3309" w14:textId="77777777" w:rsidR="007A7DDB" w:rsidRPr="00C7659C" w:rsidRDefault="000A0626">
            <w:pPr>
              <w:ind w:left="432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/>
                <w:sz w:val="20"/>
                <w:szCs w:val="20"/>
              </w:rPr>
              <w:t>外接電力部分：□三相四線120/208V(225A．右側舞台)</w:t>
            </w:r>
            <w:r w:rsidR="00A57C0A" w:rsidRPr="00A57C0A">
              <w:rPr>
                <w:rFonts w:ascii="新細明體" w:hAnsi="新細明體" w:cs="Arial" w:hint="eastAsia"/>
                <w:sz w:val="20"/>
                <w:szCs w:val="20"/>
              </w:rPr>
              <w:t xml:space="preserve"> </w:t>
            </w:r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>@裸端子</w:t>
            </w:r>
            <w:r w:rsidRPr="00C7659C">
              <w:rPr>
                <w:rFonts w:ascii="新細明體" w:hAnsi="新細明體" w:cs="Arial"/>
                <w:sz w:val="20"/>
                <w:szCs w:val="20"/>
              </w:rPr>
              <w:t xml:space="preserve">    </w:t>
            </w:r>
          </w:p>
          <w:p w14:paraId="6615DFDF" w14:textId="77777777" w:rsidR="007A7DDB" w:rsidRPr="00A57C0A" w:rsidRDefault="000A0626">
            <w:pPr>
              <w:ind w:left="432" w:firstLine="1400"/>
              <w:rPr>
                <w:rFonts w:ascii="新細明體" w:hAnsi="新細明體" w:cs="Arial"/>
                <w:sz w:val="20"/>
                <w:szCs w:val="20"/>
              </w:rPr>
            </w:pPr>
            <w:r w:rsidRPr="00C7659C">
              <w:rPr>
                <w:rFonts w:ascii="新細明體" w:hAnsi="新細明體" w:cs="Arial"/>
                <w:sz w:val="20"/>
                <w:szCs w:val="20"/>
              </w:rPr>
              <w:t>□三相四線220/380V(100A．左側舞台)</w:t>
            </w:r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 xml:space="preserve"> @大美</w:t>
            </w:r>
            <w:proofErr w:type="gramStart"/>
            <w:r w:rsidR="00A57C0A" w:rsidRPr="00C7659C">
              <w:rPr>
                <w:rFonts w:ascii="新細明體" w:hAnsi="新細明體" w:cs="Arial" w:hint="eastAsia"/>
                <w:sz w:val="20"/>
                <w:szCs w:val="20"/>
              </w:rPr>
              <w:t>規</w:t>
            </w:r>
            <w:proofErr w:type="gramEnd"/>
          </w:p>
          <w:p w14:paraId="703A54BC" w14:textId="77777777" w:rsidR="007A7DDB" w:rsidRDefault="000A0626">
            <w:r>
              <w:rPr>
                <w:rFonts w:ascii="新細明體" w:hAnsi="新細明體" w:cs="Arial"/>
                <w:sz w:val="20"/>
                <w:szCs w:val="20"/>
              </w:rPr>
              <w:t>◎其他需求說明：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7A7DDB" w14:paraId="45FA8571" w14:textId="77777777" w:rsidTr="00701EFB">
        <w:trPr>
          <w:trHeight w:val="3079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0E61" w14:textId="77777777" w:rsidR="007A7DDB" w:rsidRDefault="000A0626">
            <w:pPr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>演出安全調查</w:t>
            </w:r>
          </w:p>
          <w:p w14:paraId="376C957A" w14:textId="77777777" w:rsidR="007A7DDB" w:rsidRDefault="000A0626">
            <w:pPr>
              <w:jc w:val="both"/>
            </w:pP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□本節目申請明火表演。  </w:t>
            </w:r>
            <w:r>
              <w:rPr>
                <w:rFonts w:ascii="新細明體" w:hAnsi="新細明體" w:cs="Arial"/>
                <w:color w:val="FF0000"/>
                <w:sz w:val="20"/>
                <w:szCs w:val="20"/>
              </w:rPr>
              <w:t>(活動45日前須依明火表演安全管理辦法規定提出申請)</w:t>
            </w:r>
          </w:p>
          <w:p w14:paraId="5BAF3512" w14:textId="77777777" w:rsidR="007A7DDB" w:rsidRDefault="000A0626">
            <w:pPr>
              <w:numPr>
                <w:ilvl w:val="0"/>
                <w:numId w:val="1"/>
              </w:numPr>
            </w:pPr>
            <w:r>
              <w:rPr>
                <w:rFonts w:ascii="新細明體" w:hAnsi="新細明體" w:cs="Arial"/>
                <w:sz w:val="20"/>
                <w:szCs w:val="20"/>
              </w:rPr>
              <w:t>因節目需要演出時會使用以下具危險性及破壞性的道具物品：</w:t>
            </w:r>
            <w:r>
              <w:rPr>
                <w:rFonts w:ascii="新細明體" w:hAnsi="新細明體" w:cs="Arial"/>
                <w:sz w:val="20"/>
                <w:szCs w:val="20"/>
              </w:rPr>
              <w:br/>
              <w:t>□燃燒的物品或器具　　　　□水或其他液態的物品　□撒在舞台表面的粉狀物品、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綵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帶、紙花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等噴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筒。</w:t>
            </w:r>
            <w:r>
              <w:rPr>
                <w:rFonts w:ascii="新細明體" w:hAnsi="新細明體" w:cs="Arial"/>
                <w:sz w:val="20"/>
                <w:szCs w:val="20"/>
              </w:rPr>
              <w:br/>
              <w:t>□火藥作用後會產生火花、旋轉、行走、飛行、升空、爆音或煙霧等</w:t>
            </w:r>
            <w:r>
              <w:rPr>
                <w:rFonts w:ascii="新細明體" w:hAnsi="新細明體" w:cs="Arial"/>
                <w:color w:val="C00000"/>
                <w:sz w:val="20"/>
                <w:szCs w:val="20"/>
              </w:rPr>
              <w:t>(須向主管機關申請許可)</w:t>
            </w:r>
          </w:p>
          <w:p w14:paraId="6B93E5E1" w14:textId="3E2E3B0F" w:rsidR="007A7DDB" w:rsidRDefault="000A0626">
            <w:r>
              <w:rPr>
                <w:rFonts w:ascii="新細明體" w:hAnsi="新細明體" w:cs="Arial"/>
                <w:sz w:val="20"/>
                <w:szCs w:val="20"/>
              </w:rPr>
              <w:t xml:space="preserve">  </w:t>
            </w:r>
            <w:r w:rsidR="00AC0167">
              <w:rPr>
                <w:rFonts w:ascii="新細明體" w:hAnsi="新細明體" w:cs="Arial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 w:cs="Arial"/>
                <w:sz w:val="20"/>
                <w:szCs w:val="20"/>
              </w:rPr>
              <w:t xml:space="preserve">  □</w:t>
            </w:r>
            <w:proofErr w:type="gramStart"/>
            <w:r>
              <w:rPr>
                <w:rFonts w:ascii="新細明體" w:hAnsi="新細明體" w:cs="Arial"/>
                <w:sz w:val="20"/>
                <w:szCs w:val="20"/>
              </w:rPr>
              <w:t>煙機或</w:t>
            </w:r>
            <w:proofErr w:type="gramEnd"/>
            <w:r>
              <w:rPr>
                <w:rFonts w:ascii="新細明體" w:hAnsi="新細明體" w:cs="Arial"/>
                <w:sz w:val="20"/>
                <w:szCs w:val="20"/>
              </w:rPr>
              <w:t>會產生煙霧的設備  □重壓或尖銳的物品      其他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</w:t>
            </w:r>
          </w:p>
          <w:p w14:paraId="23E6C99F" w14:textId="77777777" w:rsidR="007A7DDB" w:rsidRDefault="000A0626">
            <w:pPr>
              <w:pStyle w:val="af"/>
              <w:numPr>
                <w:ilvl w:val="0"/>
                <w:numId w:val="1"/>
              </w:numPr>
              <w:tabs>
                <w:tab w:val="left" w:pos="360"/>
              </w:tabs>
            </w:pPr>
            <w:r>
              <w:rPr>
                <w:rFonts w:ascii="新細明體" w:hAnsi="新細明體" w:cs="Arial"/>
                <w:sz w:val="20"/>
                <w:szCs w:val="20"/>
              </w:rPr>
              <w:t xml:space="preserve">請敘述因演出需要而會做出具危險性的表演及動作 ：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</w:p>
          <w:p w14:paraId="67D1AD5B" w14:textId="77777777" w:rsidR="007A7DDB" w:rsidRDefault="000A0626">
            <w:r>
              <w:rPr>
                <w:rFonts w:ascii="新細明體" w:hAnsi="新細明體" w:cs="Arial"/>
                <w:color w:val="000000"/>
                <w:sz w:val="18"/>
                <w:szCs w:val="18"/>
              </w:rPr>
              <w:t>◎</w:t>
            </w:r>
            <w:r>
              <w:rPr>
                <w:rFonts w:ascii="新細明體" w:hAnsi="新細明體" w:cs="Arial"/>
                <w:sz w:val="20"/>
                <w:szCs w:val="20"/>
              </w:rPr>
              <w:t>如有其他演出時的特殊狀況請加以敘述 ：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</w:t>
            </w:r>
            <w:r w:rsidR="00297538">
              <w:rPr>
                <w:rFonts w:ascii="新細明體" w:hAnsi="新細明體" w:cs="Arial" w:hint="eastAsia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新細明體" w:hAnsi="新細明體" w:cs="Arial"/>
                <w:sz w:val="20"/>
                <w:szCs w:val="20"/>
              </w:rPr>
              <w:t>。</w:t>
            </w:r>
          </w:p>
          <w:p w14:paraId="71F458AB" w14:textId="77777777" w:rsidR="007A7DDB" w:rsidRDefault="007A7DDB">
            <w:pPr>
              <w:rPr>
                <w:rFonts w:ascii="新細明體" w:hAnsi="新細明體" w:cs="Arial"/>
                <w:sz w:val="20"/>
                <w:szCs w:val="20"/>
              </w:rPr>
            </w:pPr>
          </w:p>
        </w:tc>
      </w:tr>
      <w:tr w:rsidR="007A7DDB" w14:paraId="27273EBF" w14:textId="77777777" w:rsidTr="00731E5C">
        <w:trPr>
          <w:trHeight w:val="2670"/>
          <w:jc w:val="center"/>
        </w:trPr>
        <w:tc>
          <w:tcPr>
            <w:tcW w:w="10347" w:type="dxa"/>
            <w:gridSpan w:val="9"/>
            <w:tcBorders>
              <w:top w:val="single" w:sz="12" w:space="0" w:color="000000"/>
              <w:left w:val="single" w:sz="12" w:space="0" w:color="000000"/>
              <w:bottom w:val="double" w:sz="4" w:space="0" w:color="4472C4" w:themeColor="accent1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E1A7D" w14:textId="77777777" w:rsidR="00713791" w:rsidRDefault="000A06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(本表由演出團體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之舞監或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技術負責人填寫)  填表人簽名：</w:t>
            </w:r>
            <w:r w:rsidR="007137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14:paraId="01AB1078" w14:textId="77777777" w:rsidR="007A7DDB" w:rsidRPr="00713791" w:rsidRDefault="00713791">
            <w:r w:rsidRPr="007137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71379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新細明體" w:hAnsi="新細明體" w:cs="Arial"/>
                <w:sz w:val="20"/>
                <w:szCs w:val="20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14:paraId="1AA38404" w14:textId="77777777" w:rsidR="007A7DDB" w:rsidRPr="006B0713" w:rsidRDefault="000A0626">
            <w:pPr>
              <w:rPr>
                <w:rFonts w:ascii="標楷體" w:eastAsia="標楷體" w:hAnsi="標楷體"/>
                <w:b/>
                <w:szCs w:val="24"/>
                <w:u w:val="thick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演出技術聯絡人：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電話：         </w:t>
            </w:r>
            <w:r>
              <w:rPr>
                <w:rFonts w:ascii="標楷體" w:eastAsia="標楷體" w:hAnsi="標楷體"/>
                <w:b/>
                <w:szCs w:val="24"/>
              </w:rPr>
              <w:tab/>
              <w:t>手機：</w:t>
            </w:r>
            <w:r w:rsidR="006B0713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</w:t>
            </w:r>
          </w:p>
          <w:p w14:paraId="0E0C5EAE" w14:textId="77777777" w:rsidR="007A7DDB" w:rsidRDefault="000A062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FAX：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>E-mail：</w:t>
            </w:r>
          </w:p>
          <w:p w14:paraId="0B98FFCC" w14:textId="77777777" w:rsidR="007A7DDB" w:rsidRDefault="007A7DDB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799ECA3" w14:textId="77777777" w:rsidR="007A7DDB" w:rsidRDefault="000A062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前台行政聯絡人：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 xml:space="preserve">     電話：</w:t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</w:r>
            <w:r>
              <w:rPr>
                <w:rFonts w:ascii="標楷體" w:eastAsia="標楷體" w:hAnsi="標楷體"/>
                <w:b/>
                <w:szCs w:val="24"/>
              </w:rPr>
              <w:tab/>
              <w:t>手機：</w:t>
            </w:r>
          </w:p>
          <w:p w14:paraId="3717CD2E" w14:textId="77777777" w:rsidR="007A7DDB" w:rsidRDefault="000A0626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  <w:t xml:space="preserve">     FAX：</w:t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</w:r>
            <w:r>
              <w:rPr>
                <w:rFonts w:ascii="標楷體" w:eastAsia="標楷體" w:hAnsi="標楷體"/>
                <w:b/>
                <w:szCs w:val="24"/>
                <w:lang w:val="de-DE"/>
              </w:rPr>
              <w:tab/>
              <w:t>E-mail：</w:t>
            </w:r>
            <w:r>
              <w:rPr>
                <w:rFonts w:ascii="新細明體" w:hAnsi="新細明體" w:cs="Arial"/>
                <w:b/>
                <w:sz w:val="28"/>
                <w:szCs w:val="28"/>
              </w:rPr>
              <w:t xml:space="preserve"> </w:t>
            </w:r>
          </w:p>
        </w:tc>
      </w:tr>
      <w:tr w:rsidR="00701EFB" w14:paraId="3A2360F1" w14:textId="77777777" w:rsidTr="00845950">
        <w:trPr>
          <w:trHeight w:val="4591"/>
          <w:jc w:val="center"/>
        </w:trPr>
        <w:tc>
          <w:tcPr>
            <w:tcW w:w="10347" w:type="dxa"/>
            <w:gridSpan w:val="9"/>
            <w:tcBorders>
              <w:top w:val="double" w:sz="4" w:space="0" w:color="4472C4" w:themeColor="accen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65FF" w14:textId="32A8E4A8" w:rsidR="00DE352C" w:rsidRPr="00701EFB" w:rsidRDefault="0076064D" w:rsidP="00DE35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DE352C" w:rsidRPr="00701EFB">
              <w:rPr>
                <w:rFonts w:ascii="標楷體" w:eastAsia="標楷體" w:hAnsi="標楷體" w:hint="eastAsia"/>
                <w:b/>
                <w:sz w:val="28"/>
                <w:szCs w:val="28"/>
              </w:rPr>
              <w:t>技術協調紀錄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本欄</w:t>
            </w:r>
            <w:r w:rsidR="009A1280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由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館</w:t>
            </w:r>
            <w:r w:rsidR="005C2548">
              <w:rPr>
                <w:rFonts w:ascii="標楷體" w:eastAsia="標楷體" w:hAnsi="標楷體" w:hint="eastAsia"/>
                <w:b/>
                <w:sz w:val="28"/>
                <w:szCs w:val="28"/>
              </w:rPr>
              <w:t>方</w:t>
            </w:r>
            <w:r w:rsidR="008E775C">
              <w:rPr>
                <w:rFonts w:ascii="標楷體" w:eastAsia="標楷體" w:hAnsi="標楷體" w:hint="eastAsia"/>
                <w:b/>
                <w:sz w:val="28"/>
                <w:szCs w:val="28"/>
              </w:rPr>
              <w:t>填寫)</w:t>
            </w:r>
          </w:p>
          <w:p w14:paraId="2BAD1797" w14:textId="786A29E0" w:rsidR="00701EFB" w:rsidRPr="00DC3233" w:rsidRDefault="00701EFB" w:rsidP="00F92F51">
            <w:pPr>
              <w:pStyle w:val="af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52FE9A7" w14:textId="77777777" w:rsidR="00701EFB" w:rsidRPr="00DC3233" w:rsidRDefault="00701EFB" w:rsidP="00F92F51">
            <w:pPr>
              <w:pStyle w:val="af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93A2443" w14:textId="77777777" w:rsidR="00ED08FC" w:rsidRDefault="00ED08FC" w:rsidP="00E27188">
      <w:pPr>
        <w:tabs>
          <w:tab w:val="left" w:pos="3108"/>
        </w:tabs>
        <w:spacing w:line="280" w:lineRule="exact"/>
        <w:rPr>
          <w:rFonts w:ascii="微軟正黑體" w:eastAsia="微軟正黑體" w:hAnsi="微軟正黑體"/>
          <w:b/>
        </w:rPr>
      </w:pPr>
    </w:p>
    <w:p w14:paraId="53B4BC11" w14:textId="0D13F3E4" w:rsidR="00845950" w:rsidRDefault="00845950" w:rsidP="00B83EDC">
      <w:pPr>
        <w:tabs>
          <w:tab w:val="left" w:pos="3108"/>
        </w:tabs>
        <w:spacing w:line="280" w:lineRule="exact"/>
        <w:jc w:val="center"/>
      </w:pPr>
      <w:r w:rsidRPr="00165946">
        <w:rPr>
          <w:rFonts w:ascii="微軟正黑體" w:eastAsia="微軟正黑體" w:hAnsi="微軟正黑體" w:hint="eastAsia"/>
          <w:b/>
        </w:rPr>
        <w:lastRenderedPageBreak/>
        <w:t>懸吊配置表</w:t>
      </w:r>
      <w:r w:rsidRPr="00165946">
        <w:rPr>
          <w:b/>
        </w:rPr>
        <w:t>HANGING LIST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985"/>
        <w:gridCol w:w="3798"/>
      </w:tblGrid>
      <w:tr w:rsidR="00845950" w14:paraId="79D350A8" w14:textId="77777777" w:rsidTr="00CA5F01">
        <w:tc>
          <w:tcPr>
            <w:tcW w:w="6658" w:type="dxa"/>
            <w:gridSpan w:val="4"/>
          </w:tcPr>
          <w:p w14:paraId="1AB503A9" w14:textId="77777777" w:rsidR="00845950" w:rsidRPr="0011127D" w:rsidRDefault="00845950" w:rsidP="00CA5F0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節目名稱：</w:t>
            </w:r>
          </w:p>
        </w:tc>
        <w:tc>
          <w:tcPr>
            <w:tcW w:w="3798" w:type="dxa"/>
          </w:tcPr>
          <w:p w14:paraId="2D5A3C98" w14:textId="77777777" w:rsidR="00845950" w:rsidRPr="0011127D" w:rsidRDefault="00845950" w:rsidP="00CA5F0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  <w:tr w:rsidR="00845950" w14:paraId="19E737EB" w14:textId="77777777" w:rsidTr="00CA5F01">
        <w:tc>
          <w:tcPr>
            <w:tcW w:w="6658" w:type="dxa"/>
            <w:gridSpan w:val="4"/>
          </w:tcPr>
          <w:p w14:paraId="3ACA3B23" w14:textId="77777777" w:rsidR="00845950" w:rsidRPr="0011127D" w:rsidRDefault="00845950" w:rsidP="00CA5F01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63B82">
              <w:rPr>
                <w:rFonts w:ascii="微軟正黑體" w:eastAsia="微軟正黑體" w:hAnsi="微軟正黑體" w:hint="eastAsia"/>
              </w:rPr>
              <w:t>製作單位：</w:t>
            </w:r>
          </w:p>
        </w:tc>
        <w:tc>
          <w:tcPr>
            <w:tcW w:w="3798" w:type="dxa"/>
          </w:tcPr>
          <w:p w14:paraId="7B4B7C29" w14:textId="77777777" w:rsidR="00845950" w:rsidRPr="0011127D" w:rsidRDefault="00845950" w:rsidP="00CA5F0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單位：公尺</w:t>
            </w:r>
          </w:p>
        </w:tc>
      </w:tr>
      <w:tr w:rsidR="00845950" w:rsidRPr="003D34EC" w14:paraId="4A74F78E" w14:textId="77777777" w:rsidTr="00CA5F01">
        <w:trPr>
          <w:trHeight w:val="452"/>
        </w:trPr>
        <w:tc>
          <w:tcPr>
            <w:tcW w:w="704" w:type="dxa"/>
          </w:tcPr>
          <w:p w14:paraId="5658F222" w14:textId="77777777" w:rsidR="00845950" w:rsidRPr="003D34EC" w:rsidRDefault="00845950" w:rsidP="00CA5F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D34EC">
              <w:rPr>
                <w:rFonts w:ascii="微軟正黑體" w:eastAsia="微軟正黑體" w:hAnsi="微軟正黑體" w:hint="eastAsia"/>
                <w:b/>
              </w:rPr>
              <w:t>桿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號</w:t>
            </w:r>
          </w:p>
        </w:tc>
        <w:tc>
          <w:tcPr>
            <w:tcW w:w="1985" w:type="dxa"/>
          </w:tcPr>
          <w:p w14:paraId="2D4DF24C" w14:textId="77777777" w:rsidR="00845950" w:rsidRPr="000D1B7A" w:rsidRDefault="00845950" w:rsidP="00CA5F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1984" w:type="dxa"/>
          </w:tcPr>
          <w:p w14:paraId="22550F53" w14:textId="77777777" w:rsidR="00845950" w:rsidRPr="000D1B7A" w:rsidRDefault="00845950" w:rsidP="00CA5F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低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1985" w:type="dxa"/>
          </w:tcPr>
          <w:p w14:paraId="3439A218" w14:textId="77777777" w:rsidR="00845950" w:rsidRPr="000D1B7A" w:rsidRDefault="00845950" w:rsidP="00CA5F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高</w:t>
            </w:r>
            <w:r w:rsidRPr="000D1B7A">
              <w:rPr>
                <w:rFonts w:ascii="微軟正黑體" w:eastAsia="微軟正黑體" w:hAnsi="微軟正黑體" w:hint="eastAsia"/>
                <w:b/>
              </w:rPr>
              <w:t>定點</w:t>
            </w:r>
          </w:p>
        </w:tc>
        <w:tc>
          <w:tcPr>
            <w:tcW w:w="3798" w:type="dxa"/>
          </w:tcPr>
          <w:p w14:paraId="220C3C60" w14:textId="77777777" w:rsidR="00845950" w:rsidRPr="000D1B7A" w:rsidRDefault="00845950" w:rsidP="00CA5F0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1B7A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845950" w14:paraId="49D8AEBF" w14:textId="77777777" w:rsidTr="00CA5F01">
        <w:tc>
          <w:tcPr>
            <w:tcW w:w="704" w:type="dxa"/>
          </w:tcPr>
          <w:p w14:paraId="0449E3C6" w14:textId="77777777" w:rsidR="00845950" w:rsidRPr="00CA0857" w:rsidRDefault="00845950" w:rsidP="00CA5F01">
            <w:pPr>
              <w:spacing w:line="360" w:lineRule="exact"/>
              <w:jc w:val="center"/>
              <w:rPr>
                <w:rFonts w:cstheme="minorHAnsi"/>
                <w:b/>
              </w:rPr>
            </w:pPr>
            <w:r w:rsidRPr="00CA0857">
              <w:rPr>
                <w:rFonts w:cstheme="minorHAnsi"/>
                <w:b/>
              </w:rPr>
              <w:t>01</w:t>
            </w:r>
          </w:p>
        </w:tc>
        <w:tc>
          <w:tcPr>
            <w:tcW w:w="1985" w:type="dxa"/>
          </w:tcPr>
          <w:p w14:paraId="21B3C699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1</w:t>
            </w:r>
          </w:p>
        </w:tc>
        <w:tc>
          <w:tcPr>
            <w:tcW w:w="1984" w:type="dxa"/>
          </w:tcPr>
          <w:p w14:paraId="08D6A0BF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CE1659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5E0390D9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3A589733" w14:textId="77777777" w:rsidTr="00CA5F01">
        <w:tc>
          <w:tcPr>
            <w:tcW w:w="704" w:type="dxa"/>
          </w:tcPr>
          <w:p w14:paraId="18B4AE08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02</w:t>
            </w:r>
          </w:p>
        </w:tc>
        <w:tc>
          <w:tcPr>
            <w:tcW w:w="1985" w:type="dxa"/>
          </w:tcPr>
          <w:p w14:paraId="668517CF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/Leg1</w:t>
            </w:r>
          </w:p>
        </w:tc>
        <w:tc>
          <w:tcPr>
            <w:tcW w:w="1984" w:type="dxa"/>
          </w:tcPr>
          <w:p w14:paraId="1AEF552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AA2F47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88A3D26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420BFA8" w14:textId="77777777" w:rsidTr="00CA5F01">
        <w:tc>
          <w:tcPr>
            <w:tcW w:w="704" w:type="dxa"/>
          </w:tcPr>
          <w:p w14:paraId="73AD426F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03</w:t>
            </w:r>
          </w:p>
        </w:tc>
        <w:tc>
          <w:tcPr>
            <w:tcW w:w="1985" w:type="dxa"/>
          </w:tcPr>
          <w:p w14:paraId="58DAA465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6E18B2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5A38C64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E4DA78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61924DA" w14:textId="77777777" w:rsidTr="00CA5F01">
        <w:tc>
          <w:tcPr>
            <w:tcW w:w="704" w:type="dxa"/>
          </w:tcPr>
          <w:p w14:paraId="0765732A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04</w:t>
            </w:r>
          </w:p>
        </w:tc>
        <w:tc>
          <w:tcPr>
            <w:tcW w:w="1985" w:type="dxa"/>
          </w:tcPr>
          <w:p w14:paraId="59FFD1A5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 xml:space="preserve">          大幕</w:t>
            </w:r>
          </w:p>
        </w:tc>
        <w:tc>
          <w:tcPr>
            <w:tcW w:w="1984" w:type="dxa"/>
          </w:tcPr>
          <w:p w14:paraId="461A9A6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5A25E1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100C883" w14:textId="77777777" w:rsidR="00845950" w:rsidRPr="00847A5C" w:rsidRDefault="00845950" w:rsidP="00CA5F01">
            <w:pPr>
              <w:pStyle w:val="a7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  <w:tr w:rsidR="00845950" w14:paraId="33C12100" w14:textId="77777777" w:rsidTr="00CA5F01">
        <w:tc>
          <w:tcPr>
            <w:tcW w:w="704" w:type="dxa"/>
          </w:tcPr>
          <w:p w14:paraId="1DA7A22E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E1</w:t>
            </w:r>
          </w:p>
        </w:tc>
        <w:tc>
          <w:tcPr>
            <w:tcW w:w="1985" w:type="dxa"/>
          </w:tcPr>
          <w:p w14:paraId="4305702A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 xml:space="preserve"> </w:t>
            </w:r>
            <w:r w:rsidRPr="00847A5C">
              <w:rPr>
                <w:rFonts w:ascii="新細明體" w:eastAsia="新細明體" w:hAnsi="新細明體"/>
                <w:b/>
              </w:rPr>
              <w:t xml:space="preserve">    </w:t>
            </w:r>
            <w:r w:rsidRPr="00847A5C">
              <w:rPr>
                <w:rFonts w:ascii="新細明體" w:eastAsia="新細明體" w:hAnsi="新細明體" w:hint="eastAsia"/>
                <w:b/>
              </w:rPr>
              <w:t>燈光桿1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42ACD09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ACB798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B018110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42D3506B" w14:textId="77777777" w:rsidTr="00CA5F01">
        <w:tc>
          <w:tcPr>
            <w:tcW w:w="704" w:type="dxa"/>
          </w:tcPr>
          <w:p w14:paraId="131BBCEB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05</w:t>
            </w:r>
          </w:p>
        </w:tc>
        <w:tc>
          <w:tcPr>
            <w:tcW w:w="1985" w:type="dxa"/>
          </w:tcPr>
          <w:p w14:paraId="2A2B3487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Leg2</w:t>
            </w:r>
          </w:p>
        </w:tc>
        <w:tc>
          <w:tcPr>
            <w:tcW w:w="1984" w:type="dxa"/>
          </w:tcPr>
          <w:p w14:paraId="568AD88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7A0FFA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67C1F8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1E0CFDA7" w14:textId="77777777" w:rsidTr="00CA5F01">
        <w:tc>
          <w:tcPr>
            <w:tcW w:w="704" w:type="dxa"/>
          </w:tcPr>
          <w:p w14:paraId="3FC0FDCD" w14:textId="77777777" w:rsidR="00845950" w:rsidRPr="00CA0857" w:rsidRDefault="00845950" w:rsidP="00CA5F01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14:paraId="69D56EA6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反響板1</w:t>
            </w:r>
          </w:p>
        </w:tc>
        <w:tc>
          <w:tcPr>
            <w:tcW w:w="1984" w:type="dxa"/>
          </w:tcPr>
          <w:p w14:paraId="3C02B397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EB0872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53E31E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6FDA0C9C" w14:textId="77777777" w:rsidTr="00CA5F01">
        <w:tc>
          <w:tcPr>
            <w:tcW w:w="704" w:type="dxa"/>
          </w:tcPr>
          <w:p w14:paraId="736BB2E0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06</w:t>
            </w:r>
          </w:p>
        </w:tc>
        <w:tc>
          <w:tcPr>
            <w:tcW w:w="1985" w:type="dxa"/>
          </w:tcPr>
          <w:p w14:paraId="05BA38F5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427D2F7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16D51DE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8E90E66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30EE2B1" w14:textId="77777777" w:rsidTr="00CA5F01">
        <w:tc>
          <w:tcPr>
            <w:tcW w:w="704" w:type="dxa"/>
          </w:tcPr>
          <w:p w14:paraId="1B22A74C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07</w:t>
            </w:r>
          </w:p>
        </w:tc>
        <w:tc>
          <w:tcPr>
            <w:tcW w:w="1985" w:type="dxa"/>
          </w:tcPr>
          <w:p w14:paraId="1B78D45F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2</w:t>
            </w:r>
          </w:p>
        </w:tc>
        <w:tc>
          <w:tcPr>
            <w:tcW w:w="1984" w:type="dxa"/>
          </w:tcPr>
          <w:p w14:paraId="0577F81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6761B7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5C08A781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18B2EDA4" w14:textId="77777777" w:rsidTr="00CA5F01">
        <w:tc>
          <w:tcPr>
            <w:tcW w:w="704" w:type="dxa"/>
          </w:tcPr>
          <w:p w14:paraId="7D1B908A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08</w:t>
            </w:r>
          </w:p>
        </w:tc>
        <w:tc>
          <w:tcPr>
            <w:tcW w:w="1985" w:type="dxa"/>
          </w:tcPr>
          <w:p w14:paraId="25850215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Leg3</w:t>
            </w:r>
          </w:p>
        </w:tc>
        <w:tc>
          <w:tcPr>
            <w:tcW w:w="1984" w:type="dxa"/>
          </w:tcPr>
          <w:p w14:paraId="7AADB48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4F34ACC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489774F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41A32D0C" w14:textId="77777777" w:rsidTr="00CA5F01">
        <w:tc>
          <w:tcPr>
            <w:tcW w:w="704" w:type="dxa"/>
          </w:tcPr>
          <w:p w14:paraId="23535B30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09</w:t>
            </w:r>
          </w:p>
        </w:tc>
        <w:tc>
          <w:tcPr>
            <w:tcW w:w="1985" w:type="dxa"/>
          </w:tcPr>
          <w:p w14:paraId="4FDDF32A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10C66AF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2702AEB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CF4AD2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E21F9C0" w14:textId="77777777" w:rsidTr="00CA5F01">
        <w:tc>
          <w:tcPr>
            <w:tcW w:w="704" w:type="dxa"/>
          </w:tcPr>
          <w:p w14:paraId="2C03FF93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E2</w:t>
            </w:r>
          </w:p>
        </w:tc>
        <w:tc>
          <w:tcPr>
            <w:tcW w:w="1985" w:type="dxa"/>
          </w:tcPr>
          <w:p w14:paraId="3070788E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燈光桿2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65CDA45E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1D27A09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449612F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7BD62574" w14:textId="77777777" w:rsidTr="00CA5F01">
        <w:tc>
          <w:tcPr>
            <w:tcW w:w="704" w:type="dxa"/>
          </w:tcPr>
          <w:p w14:paraId="587724FF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10</w:t>
            </w:r>
          </w:p>
        </w:tc>
        <w:tc>
          <w:tcPr>
            <w:tcW w:w="1985" w:type="dxa"/>
          </w:tcPr>
          <w:p w14:paraId="6DD33A34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B6CC87C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75436F4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4CD1CC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FA87D3D" w14:textId="77777777" w:rsidTr="00CA5F01">
        <w:tc>
          <w:tcPr>
            <w:tcW w:w="704" w:type="dxa"/>
          </w:tcPr>
          <w:p w14:paraId="6167DCA2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11</w:t>
            </w:r>
          </w:p>
        </w:tc>
        <w:tc>
          <w:tcPr>
            <w:tcW w:w="1985" w:type="dxa"/>
          </w:tcPr>
          <w:p w14:paraId="688818AD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48279F4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3165F5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C54E37F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275BB016" w14:textId="77777777" w:rsidTr="00CA5F01">
        <w:tc>
          <w:tcPr>
            <w:tcW w:w="704" w:type="dxa"/>
          </w:tcPr>
          <w:p w14:paraId="5DD981F9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12</w:t>
            </w:r>
          </w:p>
        </w:tc>
        <w:tc>
          <w:tcPr>
            <w:tcW w:w="1985" w:type="dxa"/>
          </w:tcPr>
          <w:p w14:paraId="7C5C0E1C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Leg4</w:t>
            </w:r>
          </w:p>
        </w:tc>
        <w:tc>
          <w:tcPr>
            <w:tcW w:w="1984" w:type="dxa"/>
          </w:tcPr>
          <w:p w14:paraId="7296548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C3507A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974227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351CA35D" w14:textId="77777777" w:rsidTr="00CA5F01">
        <w:tc>
          <w:tcPr>
            <w:tcW w:w="704" w:type="dxa"/>
          </w:tcPr>
          <w:p w14:paraId="037F08F3" w14:textId="77777777" w:rsidR="00845950" w:rsidRPr="00CA0857" w:rsidRDefault="00845950" w:rsidP="00CA5F01">
            <w:pPr>
              <w:spacing w:line="360" w:lineRule="exact"/>
              <w:rPr>
                <w:b/>
                <w:shd w:val="pct15" w:color="auto" w:fill="FFFFFF"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 xml:space="preserve">    </w:t>
            </w:r>
          </w:p>
        </w:tc>
        <w:tc>
          <w:tcPr>
            <w:tcW w:w="1985" w:type="dxa"/>
          </w:tcPr>
          <w:p w14:paraId="3B86F44C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反響板2</w:t>
            </w:r>
          </w:p>
        </w:tc>
        <w:tc>
          <w:tcPr>
            <w:tcW w:w="1984" w:type="dxa"/>
          </w:tcPr>
          <w:p w14:paraId="4356CCE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4002DE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5ED2120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206B97B9" w14:textId="77777777" w:rsidTr="00CA5F01">
        <w:tc>
          <w:tcPr>
            <w:tcW w:w="704" w:type="dxa"/>
          </w:tcPr>
          <w:p w14:paraId="26B3FF5A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13</w:t>
            </w:r>
          </w:p>
        </w:tc>
        <w:tc>
          <w:tcPr>
            <w:tcW w:w="1985" w:type="dxa"/>
          </w:tcPr>
          <w:p w14:paraId="6257EDFE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3</w:t>
            </w:r>
          </w:p>
        </w:tc>
        <w:tc>
          <w:tcPr>
            <w:tcW w:w="1984" w:type="dxa"/>
          </w:tcPr>
          <w:p w14:paraId="6252225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3FCEB4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8DAE40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380A2415" w14:textId="77777777" w:rsidTr="00CA5F01">
        <w:tc>
          <w:tcPr>
            <w:tcW w:w="704" w:type="dxa"/>
          </w:tcPr>
          <w:p w14:paraId="5AA8553E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14</w:t>
            </w:r>
          </w:p>
        </w:tc>
        <w:tc>
          <w:tcPr>
            <w:tcW w:w="1985" w:type="dxa"/>
          </w:tcPr>
          <w:p w14:paraId="06DB1ED8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1F3AE67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1A90EB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DA6835C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0464B45" w14:textId="77777777" w:rsidTr="00CA5F01">
        <w:tc>
          <w:tcPr>
            <w:tcW w:w="704" w:type="dxa"/>
          </w:tcPr>
          <w:p w14:paraId="7817144A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E3</w:t>
            </w:r>
          </w:p>
        </w:tc>
        <w:tc>
          <w:tcPr>
            <w:tcW w:w="1985" w:type="dxa"/>
          </w:tcPr>
          <w:p w14:paraId="287252D8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燈光桿3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44E0FAF7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608AF0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630269E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1ADC16AA" w14:textId="77777777" w:rsidTr="00CA5F01">
        <w:tc>
          <w:tcPr>
            <w:tcW w:w="704" w:type="dxa"/>
          </w:tcPr>
          <w:p w14:paraId="33C28809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15</w:t>
            </w:r>
          </w:p>
        </w:tc>
        <w:tc>
          <w:tcPr>
            <w:tcW w:w="1985" w:type="dxa"/>
          </w:tcPr>
          <w:p w14:paraId="48E97F4F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Leg5</w:t>
            </w:r>
          </w:p>
        </w:tc>
        <w:tc>
          <w:tcPr>
            <w:tcW w:w="1984" w:type="dxa"/>
          </w:tcPr>
          <w:p w14:paraId="40C5E2D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29B8C6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466E7EC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228A9C31" w14:textId="77777777" w:rsidTr="00CA5F01">
        <w:tc>
          <w:tcPr>
            <w:tcW w:w="704" w:type="dxa"/>
          </w:tcPr>
          <w:p w14:paraId="085E3EA5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16</w:t>
            </w:r>
          </w:p>
        </w:tc>
        <w:tc>
          <w:tcPr>
            <w:tcW w:w="1985" w:type="dxa"/>
          </w:tcPr>
          <w:p w14:paraId="2295ECFA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</w:t>
            </w:r>
            <w:proofErr w:type="gramStart"/>
            <w:r w:rsidRPr="00847A5C">
              <w:rPr>
                <w:rFonts w:ascii="新細明體" w:eastAsia="新細明體" w:hAnsi="新細明體" w:hint="eastAsia"/>
                <w:b/>
              </w:rPr>
              <w:t>中隔幕</w:t>
            </w:r>
            <w:proofErr w:type="gramEnd"/>
          </w:p>
        </w:tc>
        <w:tc>
          <w:tcPr>
            <w:tcW w:w="1984" w:type="dxa"/>
          </w:tcPr>
          <w:p w14:paraId="6CB0ECA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A74184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2D4A354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068A791F" w14:textId="77777777" w:rsidTr="00CA5F01">
        <w:tc>
          <w:tcPr>
            <w:tcW w:w="704" w:type="dxa"/>
          </w:tcPr>
          <w:p w14:paraId="3A96D300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17</w:t>
            </w:r>
          </w:p>
        </w:tc>
        <w:tc>
          <w:tcPr>
            <w:tcW w:w="1985" w:type="dxa"/>
          </w:tcPr>
          <w:p w14:paraId="4729809D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1E37EA2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21F330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1F4C730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2D032D01" w14:textId="77777777" w:rsidTr="00CA5F01">
        <w:tc>
          <w:tcPr>
            <w:tcW w:w="704" w:type="dxa"/>
          </w:tcPr>
          <w:p w14:paraId="09555755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18</w:t>
            </w:r>
          </w:p>
        </w:tc>
        <w:tc>
          <w:tcPr>
            <w:tcW w:w="1985" w:type="dxa"/>
          </w:tcPr>
          <w:p w14:paraId="2A040CC8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786B114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E82823F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FCB803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22EAEF48" w14:textId="77777777" w:rsidTr="00CA5F01">
        <w:tc>
          <w:tcPr>
            <w:tcW w:w="704" w:type="dxa"/>
          </w:tcPr>
          <w:p w14:paraId="6DE24378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19</w:t>
            </w:r>
          </w:p>
        </w:tc>
        <w:tc>
          <w:tcPr>
            <w:tcW w:w="1985" w:type="dxa"/>
          </w:tcPr>
          <w:p w14:paraId="1C435712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E70066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AB2BED1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64F152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1366B5F0" w14:textId="77777777" w:rsidTr="00CA5F01">
        <w:tc>
          <w:tcPr>
            <w:tcW w:w="704" w:type="dxa"/>
          </w:tcPr>
          <w:p w14:paraId="29EA5188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20</w:t>
            </w:r>
          </w:p>
        </w:tc>
        <w:tc>
          <w:tcPr>
            <w:tcW w:w="1985" w:type="dxa"/>
          </w:tcPr>
          <w:p w14:paraId="1D46A6F9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4</w:t>
            </w:r>
          </w:p>
        </w:tc>
        <w:tc>
          <w:tcPr>
            <w:tcW w:w="1984" w:type="dxa"/>
          </w:tcPr>
          <w:p w14:paraId="3A806CC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BD9213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3DB696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3F65F0E0" w14:textId="77777777" w:rsidTr="00CA5F01">
        <w:tc>
          <w:tcPr>
            <w:tcW w:w="704" w:type="dxa"/>
          </w:tcPr>
          <w:p w14:paraId="665E69CA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21</w:t>
            </w:r>
          </w:p>
        </w:tc>
        <w:tc>
          <w:tcPr>
            <w:tcW w:w="1985" w:type="dxa"/>
          </w:tcPr>
          <w:p w14:paraId="4F0D4DAA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Leg6</w:t>
            </w:r>
          </w:p>
        </w:tc>
        <w:tc>
          <w:tcPr>
            <w:tcW w:w="1984" w:type="dxa"/>
          </w:tcPr>
          <w:p w14:paraId="4C69401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CCC50D9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4546924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631DB04C" w14:textId="77777777" w:rsidTr="00CA5F01">
        <w:tc>
          <w:tcPr>
            <w:tcW w:w="704" w:type="dxa"/>
          </w:tcPr>
          <w:p w14:paraId="44D6A7BA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E4</w:t>
            </w:r>
          </w:p>
        </w:tc>
        <w:tc>
          <w:tcPr>
            <w:tcW w:w="1985" w:type="dxa"/>
          </w:tcPr>
          <w:p w14:paraId="79ED690D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燈光桿4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23E419C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0BE8D8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948A639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471965D0" w14:textId="77777777" w:rsidTr="00CA5F01">
        <w:tc>
          <w:tcPr>
            <w:tcW w:w="704" w:type="dxa"/>
          </w:tcPr>
          <w:p w14:paraId="050145EB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22</w:t>
            </w:r>
          </w:p>
        </w:tc>
        <w:tc>
          <w:tcPr>
            <w:tcW w:w="1985" w:type="dxa"/>
          </w:tcPr>
          <w:p w14:paraId="1CE3EC30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6EE8C08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722F0C1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1F03477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403887A8" w14:textId="77777777" w:rsidTr="00CA5F01">
        <w:tc>
          <w:tcPr>
            <w:tcW w:w="704" w:type="dxa"/>
          </w:tcPr>
          <w:p w14:paraId="3463B953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23</w:t>
            </w:r>
          </w:p>
        </w:tc>
        <w:tc>
          <w:tcPr>
            <w:tcW w:w="1985" w:type="dxa"/>
          </w:tcPr>
          <w:p w14:paraId="70C97A0B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 B</w:t>
            </w:r>
            <w:r w:rsidRPr="00847A5C">
              <w:rPr>
                <w:rFonts w:ascii="新細明體" w:eastAsia="新細明體" w:hAnsi="新細明體"/>
                <w:b/>
              </w:rPr>
              <w:t>order</w:t>
            </w:r>
            <w:r w:rsidRPr="00847A5C">
              <w:rPr>
                <w:rFonts w:ascii="新細明體" w:eastAsia="新細明體" w:hAnsi="新細明體" w:hint="eastAsia"/>
                <w:b/>
              </w:rPr>
              <w:t>5</w:t>
            </w:r>
          </w:p>
        </w:tc>
        <w:tc>
          <w:tcPr>
            <w:tcW w:w="1984" w:type="dxa"/>
          </w:tcPr>
          <w:p w14:paraId="7C5BF07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E257B84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F007941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068AF5B1" w14:textId="77777777" w:rsidTr="00CA5F01">
        <w:tc>
          <w:tcPr>
            <w:tcW w:w="704" w:type="dxa"/>
          </w:tcPr>
          <w:p w14:paraId="53B91817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  <w:shd w:val="pct15" w:color="auto" w:fill="FFFFFF"/>
              </w:rPr>
              <w:t>E5</w:t>
            </w:r>
          </w:p>
        </w:tc>
        <w:tc>
          <w:tcPr>
            <w:tcW w:w="1985" w:type="dxa"/>
          </w:tcPr>
          <w:p w14:paraId="7EDDFEF2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燈光桿5</w:t>
            </w:r>
            <w:r w:rsidRPr="00847A5C">
              <w:rPr>
                <w:rFonts w:ascii="新細明體" w:eastAsia="新細明體" w:hAnsi="新細明體"/>
                <w:b/>
              </w:rPr>
              <w:t>S</w:t>
            </w:r>
          </w:p>
        </w:tc>
        <w:tc>
          <w:tcPr>
            <w:tcW w:w="1984" w:type="dxa"/>
          </w:tcPr>
          <w:p w14:paraId="258A8CE4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4F4BCDC9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A227262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275422EB" w14:textId="77777777" w:rsidTr="00CA5F01">
        <w:tc>
          <w:tcPr>
            <w:tcW w:w="704" w:type="dxa"/>
          </w:tcPr>
          <w:p w14:paraId="1C0043D8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24</w:t>
            </w:r>
          </w:p>
        </w:tc>
        <w:tc>
          <w:tcPr>
            <w:tcW w:w="1985" w:type="dxa"/>
          </w:tcPr>
          <w:p w14:paraId="51378651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A28AAE4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530C20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1A9027D0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194B5681" w14:textId="77777777" w:rsidTr="00CA5F01">
        <w:tc>
          <w:tcPr>
            <w:tcW w:w="704" w:type="dxa"/>
          </w:tcPr>
          <w:p w14:paraId="61CC485E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25</w:t>
            </w:r>
          </w:p>
        </w:tc>
        <w:tc>
          <w:tcPr>
            <w:tcW w:w="1985" w:type="dxa"/>
          </w:tcPr>
          <w:p w14:paraId="7501246C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47DF411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AD1D55E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3EF35D33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6BB10F91" w14:textId="77777777" w:rsidTr="00CA5F01">
        <w:tc>
          <w:tcPr>
            <w:tcW w:w="704" w:type="dxa"/>
          </w:tcPr>
          <w:p w14:paraId="7A4258B1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26</w:t>
            </w:r>
          </w:p>
        </w:tc>
        <w:tc>
          <w:tcPr>
            <w:tcW w:w="1985" w:type="dxa"/>
          </w:tcPr>
          <w:p w14:paraId="5E518997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79185977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362D34D9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7F51442B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74459598" w14:textId="77777777" w:rsidTr="00CA5F01">
        <w:tc>
          <w:tcPr>
            <w:tcW w:w="704" w:type="dxa"/>
          </w:tcPr>
          <w:p w14:paraId="02AF27E3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27</w:t>
            </w:r>
          </w:p>
        </w:tc>
        <w:tc>
          <w:tcPr>
            <w:tcW w:w="1985" w:type="dxa"/>
          </w:tcPr>
          <w:p w14:paraId="1499ECD6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/>
                <w:b/>
              </w:rPr>
              <w:t xml:space="preserve">      </w:t>
            </w:r>
            <w:r w:rsidRPr="00847A5C">
              <w:rPr>
                <w:rFonts w:ascii="新細明體" w:eastAsia="新細明體" w:hAnsi="新細明體" w:hint="eastAsia"/>
                <w:b/>
              </w:rPr>
              <w:t xml:space="preserve">   </w:t>
            </w:r>
            <w:r w:rsidRPr="00847A5C">
              <w:rPr>
                <w:rFonts w:ascii="新細明體" w:eastAsia="新細明體" w:hAnsi="新細明體"/>
                <w:b/>
              </w:rPr>
              <w:t>/ Leg7</w:t>
            </w:r>
          </w:p>
        </w:tc>
        <w:tc>
          <w:tcPr>
            <w:tcW w:w="1984" w:type="dxa"/>
          </w:tcPr>
          <w:p w14:paraId="701F7827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025159AC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05E9C560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6A806D51" w14:textId="77777777" w:rsidTr="00CA5F01">
        <w:tc>
          <w:tcPr>
            <w:tcW w:w="704" w:type="dxa"/>
          </w:tcPr>
          <w:p w14:paraId="2C88CF03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28</w:t>
            </w:r>
          </w:p>
        </w:tc>
        <w:tc>
          <w:tcPr>
            <w:tcW w:w="1985" w:type="dxa"/>
          </w:tcPr>
          <w:p w14:paraId="177A78E3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4" w:type="dxa"/>
          </w:tcPr>
          <w:p w14:paraId="507C6B4A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502CD305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2A83830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</w:tr>
      <w:tr w:rsidR="00845950" w14:paraId="5452D2A8" w14:textId="77777777" w:rsidTr="00CA5F01">
        <w:tc>
          <w:tcPr>
            <w:tcW w:w="704" w:type="dxa"/>
          </w:tcPr>
          <w:p w14:paraId="5BEE9B22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29</w:t>
            </w:r>
          </w:p>
        </w:tc>
        <w:tc>
          <w:tcPr>
            <w:tcW w:w="1985" w:type="dxa"/>
          </w:tcPr>
          <w:p w14:paraId="6BC257F7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/黑背幕</w:t>
            </w:r>
          </w:p>
        </w:tc>
        <w:tc>
          <w:tcPr>
            <w:tcW w:w="1984" w:type="dxa"/>
          </w:tcPr>
          <w:p w14:paraId="19B59F29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67A7A841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25EEC6F1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  <w:tr w:rsidR="00845950" w14:paraId="6CFD0865" w14:textId="77777777" w:rsidTr="002E620E">
        <w:trPr>
          <w:trHeight w:val="138"/>
        </w:trPr>
        <w:tc>
          <w:tcPr>
            <w:tcW w:w="704" w:type="dxa"/>
          </w:tcPr>
          <w:p w14:paraId="08685F56" w14:textId="77777777" w:rsidR="00845950" w:rsidRPr="00CA0857" w:rsidRDefault="00845950" w:rsidP="00CA5F01">
            <w:pPr>
              <w:spacing w:line="360" w:lineRule="exact"/>
              <w:jc w:val="center"/>
              <w:rPr>
                <w:b/>
              </w:rPr>
            </w:pPr>
            <w:r w:rsidRPr="00CA0857">
              <w:rPr>
                <w:rFonts w:hint="eastAsia"/>
                <w:b/>
              </w:rPr>
              <w:t>30</w:t>
            </w:r>
          </w:p>
        </w:tc>
        <w:tc>
          <w:tcPr>
            <w:tcW w:w="1985" w:type="dxa"/>
          </w:tcPr>
          <w:p w14:paraId="271E13BA" w14:textId="77777777" w:rsidR="00845950" w:rsidRPr="00847A5C" w:rsidRDefault="00845950" w:rsidP="00CA5F01">
            <w:pPr>
              <w:pStyle w:val="a7"/>
              <w:jc w:val="right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/天幕</w:t>
            </w:r>
          </w:p>
        </w:tc>
        <w:tc>
          <w:tcPr>
            <w:tcW w:w="1984" w:type="dxa"/>
          </w:tcPr>
          <w:p w14:paraId="47E783DD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1985" w:type="dxa"/>
          </w:tcPr>
          <w:p w14:paraId="17BA7F18" w14:textId="77777777" w:rsidR="00845950" w:rsidRPr="00847A5C" w:rsidRDefault="00845950" w:rsidP="00CA5F01">
            <w:pPr>
              <w:spacing w:line="360" w:lineRule="exact"/>
              <w:jc w:val="center"/>
              <w:rPr>
                <w:rFonts w:ascii="新細明體" w:eastAsia="新細明體" w:hAnsi="新細明體"/>
                <w:b/>
              </w:rPr>
            </w:pPr>
          </w:p>
        </w:tc>
        <w:tc>
          <w:tcPr>
            <w:tcW w:w="3798" w:type="dxa"/>
          </w:tcPr>
          <w:p w14:paraId="68AA6BF8" w14:textId="77777777" w:rsidR="00845950" w:rsidRPr="00847A5C" w:rsidRDefault="00845950" w:rsidP="00CA5F01">
            <w:pPr>
              <w:pStyle w:val="a7"/>
              <w:jc w:val="center"/>
              <w:rPr>
                <w:rFonts w:ascii="新細明體" w:eastAsia="新細明體" w:hAnsi="新細明體"/>
                <w:b/>
              </w:rPr>
            </w:pPr>
            <w:r w:rsidRPr="00847A5C">
              <w:rPr>
                <w:rFonts w:ascii="新細明體" w:eastAsia="新細明體" w:hAnsi="新細明體" w:hint="eastAsia"/>
                <w:b/>
              </w:rPr>
              <w:t>不可拆卸</w:t>
            </w:r>
          </w:p>
        </w:tc>
      </w:tr>
    </w:tbl>
    <w:p w14:paraId="25C1E683" w14:textId="77777777" w:rsidR="00845950" w:rsidRPr="00466B65" w:rsidRDefault="00845950" w:rsidP="002E620E">
      <w:pPr>
        <w:tabs>
          <w:tab w:val="left" w:pos="3108"/>
        </w:tabs>
        <w:spacing w:line="280" w:lineRule="exact"/>
        <w:jc w:val="center"/>
      </w:pPr>
    </w:p>
    <w:sectPr w:rsidR="00845950" w:rsidRPr="00466B65">
      <w:headerReference w:type="default" r:id="rId8"/>
      <w:footerReference w:type="default" r:id="rId9"/>
      <w:pgSz w:w="11906" w:h="16838"/>
      <w:pgMar w:top="720" w:right="720" w:bottom="720" w:left="720" w:header="227" w:footer="2" w:gutter="0"/>
      <w:cols w:space="72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0A25" w14:textId="77777777" w:rsidR="00955EFA" w:rsidRDefault="00955EFA">
      <w:r>
        <w:separator/>
      </w:r>
    </w:p>
  </w:endnote>
  <w:endnote w:type="continuationSeparator" w:id="0">
    <w:p w14:paraId="2C47F626" w14:textId="77777777" w:rsidR="00955EFA" w:rsidRDefault="0095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5064" w14:textId="77777777" w:rsidR="004C6D17" w:rsidRDefault="000A0626">
    <w:pPr>
      <w:pStyle w:val="a5"/>
      <w:pBdr>
        <w:top w:val="double" w:sz="12" w:space="1" w:color="622423"/>
      </w:pBdr>
      <w:tabs>
        <w:tab w:val="clear" w:pos="4153"/>
        <w:tab w:val="clear" w:pos="8306"/>
        <w:tab w:val="right" w:pos="10466"/>
      </w:tabs>
    </w:pPr>
    <w:r>
      <w:rPr>
        <w:rFonts w:ascii="Cambria" w:hAnsi="Cambria"/>
      </w:rPr>
      <w:t xml:space="preserve">      </w:t>
    </w:r>
    <w:proofErr w:type="gramStart"/>
    <w:r>
      <w:rPr>
        <w:rFonts w:ascii="Cambria" w:hAnsi="Cambria"/>
      </w:rPr>
      <w:t>臺</w:t>
    </w:r>
    <w:proofErr w:type="gramEnd"/>
    <w:r>
      <w:rPr>
        <w:rFonts w:ascii="Cambria" w:hAnsi="Cambria"/>
      </w:rPr>
      <w:t>中市中山堂　電話：</w:t>
    </w:r>
    <w:r>
      <w:rPr>
        <w:rFonts w:ascii="Cambria" w:hAnsi="Cambria"/>
      </w:rPr>
      <w:t>04-22303100</w:t>
    </w:r>
    <w:r>
      <w:rPr>
        <w:rFonts w:ascii="Cambria" w:hAnsi="Cambria"/>
      </w:rPr>
      <w:t xml:space="preserve">　傳真：</w:t>
    </w:r>
    <w:r>
      <w:rPr>
        <w:rFonts w:ascii="Cambria" w:hAnsi="Cambria"/>
      </w:rPr>
      <w:t>04-22303096</w:t>
    </w:r>
    <w:r>
      <w:rPr>
        <w:rFonts w:ascii="Cambria" w:hAnsi="Cambria"/>
      </w:rPr>
      <w:t xml:space="preserve">　地址：</w:t>
    </w:r>
    <w:r w:rsidR="00432763" w:rsidRPr="00432763">
      <w:rPr>
        <w:rFonts w:ascii="Cambria" w:hAnsi="Cambria"/>
      </w:rPr>
      <w:t>404018</w:t>
    </w:r>
    <w:proofErr w:type="gramStart"/>
    <w:r>
      <w:rPr>
        <w:rFonts w:ascii="Cambria" w:hAnsi="Cambria"/>
      </w:rPr>
      <w:t>臺</w:t>
    </w:r>
    <w:proofErr w:type="gramEnd"/>
    <w:r>
      <w:rPr>
        <w:rFonts w:ascii="Cambria" w:hAnsi="Cambria"/>
      </w:rPr>
      <w:t>中市北區學士路</w:t>
    </w:r>
    <w:r>
      <w:rPr>
        <w:rFonts w:ascii="Cambria" w:hAnsi="Cambria"/>
      </w:rPr>
      <w:t>98</w:t>
    </w:r>
    <w:r>
      <w:rPr>
        <w:rFonts w:ascii="Cambria" w:hAnsi="Cambria"/>
      </w:rPr>
      <w:t>號</w:t>
    </w:r>
    <w:r>
      <w:rPr>
        <w:rFonts w:ascii="Cambria" w:hAnsi="Cambria"/>
        <w:lang w:val="zh-TW"/>
      </w:rPr>
      <w:tab/>
      <w:t xml:space="preserve"> </w:t>
    </w:r>
    <w:r>
      <w:rPr>
        <w:rFonts w:ascii="Cambria" w:hAnsi="Cambria"/>
        <w:lang w:val="zh-TW"/>
      </w:rPr>
      <w:fldChar w:fldCharType="begin"/>
    </w:r>
    <w:r>
      <w:rPr>
        <w:rFonts w:ascii="Cambria" w:hAnsi="Cambria"/>
        <w:lang w:val="zh-TW"/>
      </w:rPr>
      <w:instrText xml:space="preserve"> PAGE </w:instrText>
    </w:r>
    <w:r>
      <w:rPr>
        <w:rFonts w:ascii="Cambria" w:hAnsi="Cambria"/>
        <w:lang w:val="zh-TW"/>
      </w:rPr>
      <w:fldChar w:fldCharType="separate"/>
    </w:r>
    <w:r w:rsidR="007F26C0">
      <w:rPr>
        <w:rFonts w:ascii="Cambria" w:hAnsi="Cambria"/>
        <w:noProof/>
        <w:lang w:val="zh-TW"/>
      </w:rPr>
      <w:t>2</w:t>
    </w:r>
    <w:r>
      <w:rPr>
        <w:rFonts w:ascii="Cambria" w:hAnsi="Cambria"/>
        <w:lang w:val="zh-TW"/>
      </w:rPr>
      <w:fldChar w:fldCharType="end"/>
    </w:r>
  </w:p>
  <w:p w14:paraId="2570EE90" w14:textId="77777777" w:rsidR="004C6D17" w:rsidRDefault="00955EFA">
    <w:pPr>
      <w:pStyle w:val="a5"/>
      <w:ind w:right="1440"/>
      <w:rPr>
        <w:rFonts w:ascii="微軟正黑體" w:eastAsia="微軟正黑體" w:hAnsi="微軟正黑體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4D44" w14:textId="77777777" w:rsidR="00955EFA" w:rsidRDefault="00955EFA">
      <w:r>
        <w:rPr>
          <w:color w:val="000000"/>
        </w:rPr>
        <w:separator/>
      </w:r>
    </w:p>
  </w:footnote>
  <w:footnote w:type="continuationSeparator" w:id="0">
    <w:p w14:paraId="7549CFD8" w14:textId="77777777" w:rsidR="00955EFA" w:rsidRDefault="0095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A3B5" w14:textId="77777777" w:rsidR="004C6D17" w:rsidRDefault="00955EFA">
    <w:pPr>
      <w:pStyle w:val="a3"/>
      <w:wordWrap w:val="0"/>
      <w:ind w:right="1440"/>
      <w:rPr>
        <w:rFonts w:eastAsia="標楷體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600"/>
    <w:multiLevelType w:val="multilevel"/>
    <w:tmpl w:val="AB36DA70"/>
    <w:lvl w:ilvl="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/>
        <w:u w:val="none"/>
      </w:r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  <w:lang w:val="en-U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0A27256"/>
    <w:multiLevelType w:val="hybridMultilevel"/>
    <w:tmpl w:val="210C11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A63AA1"/>
    <w:multiLevelType w:val="hybridMultilevel"/>
    <w:tmpl w:val="FBDE3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02510D"/>
    <w:multiLevelType w:val="hybridMultilevel"/>
    <w:tmpl w:val="14BA72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BC4F28"/>
    <w:multiLevelType w:val="hybridMultilevel"/>
    <w:tmpl w:val="FF5C1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DB"/>
    <w:rsid w:val="00003511"/>
    <w:rsid w:val="00004B3A"/>
    <w:rsid w:val="00010736"/>
    <w:rsid w:val="00017AD6"/>
    <w:rsid w:val="0002144A"/>
    <w:rsid w:val="000249C2"/>
    <w:rsid w:val="00030D51"/>
    <w:rsid w:val="000344BF"/>
    <w:rsid w:val="00074BF6"/>
    <w:rsid w:val="00085AFC"/>
    <w:rsid w:val="000A0626"/>
    <w:rsid w:val="000A3B38"/>
    <w:rsid w:val="000B06E4"/>
    <w:rsid w:val="000B0B2C"/>
    <w:rsid w:val="000C36EE"/>
    <w:rsid w:val="000D12B9"/>
    <w:rsid w:val="000D3992"/>
    <w:rsid w:val="00106E3D"/>
    <w:rsid w:val="001134A4"/>
    <w:rsid w:val="001247F9"/>
    <w:rsid w:val="001255CE"/>
    <w:rsid w:val="00136916"/>
    <w:rsid w:val="001524B6"/>
    <w:rsid w:val="00162CE7"/>
    <w:rsid w:val="00183903"/>
    <w:rsid w:val="001B31BC"/>
    <w:rsid w:val="001B4264"/>
    <w:rsid w:val="002314D4"/>
    <w:rsid w:val="0023175B"/>
    <w:rsid w:val="00237250"/>
    <w:rsid w:val="00247730"/>
    <w:rsid w:val="0027610E"/>
    <w:rsid w:val="00280C3D"/>
    <w:rsid w:val="002829D5"/>
    <w:rsid w:val="002918AB"/>
    <w:rsid w:val="00293A9E"/>
    <w:rsid w:val="00294BEB"/>
    <w:rsid w:val="00297538"/>
    <w:rsid w:val="002B0829"/>
    <w:rsid w:val="002B69D4"/>
    <w:rsid w:val="002C1F79"/>
    <w:rsid w:val="002D0D47"/>
    <w:rsid w:val="002E5A31"/>
    <w:rsid w:val="002E620E"/>
    <w:rsid w:val="003372D9"/>
    <w:rsid w:val="00340734"/>
    <w:rsid w:val="00390A1A"/>
    <w:rsid w:val="0039283B"/>
    <w:rsid w:val="0039504A"/>
    <w:rsid w:val="003A1BFB"/>
    <w:rsid w:val="003B3775"/>
    <w:rsid w:val="003C1CCE"/>
    <w:rsid w:val="003E4F44"/>
    <w:rsid w:val="003E5523"/>
    <w:rsid w:val="004137BD"/>
    <w:rsid w:val="0042036E"/>
    <w:rsid w:val="004232C5"/>
    <w:rsid w:val="00432763"/>
    <w:rsid w:val="00437951"/>
    <w:rsid w:val="0045269C"/>
    <w:rsid w:val="00453853"/>
    <w:rsid w:val="00466B65"/>
    <w:rsid w:val="00486ED9"/>
    <w:rsid w:val="00495ACC"/>
    <w:rsid w:val="00495FC8"/>
    <w:rsid w:val="00496704"/>
    <w:rsid w:val="00496FBB"/>
    <w:rsid w:val="004A7FF9"/>
    <w:rsid w:val="004B0E55"/>
    <w:rsid w:val="004B4820"/>
    <w:rsid w:val="004D412F"/>
    <w:rsid w:val="004D6587"/>
    <w:rsid w:val="00500EA4"/>
    <w:rsid w:val="005052D6"/>
    <w:rsid w:val="00516EE0"/>
    <w:rsid w:val="005C2548"/>
    <w:rsid w:val="00600AE1"/>
    <w:rsid w:val="0062415F"/>
    <w:rsid w:val="00641642"/>
    <w:rsid w:val="006521ED"/>
    <w:rsid w:val="00654379"/>
    <w:rsid w:val="00656D70"/>
    <w:rsid w:val="00691641"/>
    <w:rsid w:val="006931C7"/>
    <w:rsid w:val="006B0713"/>
    <w:rsid w:val="006C1EA8"/>
    <w:rsid w:val="006D6091"/>
    <w:rsid w:val="006F2660"/>
    <w:rsid w:val="00701EFB"/>
    <w:rsid w:val="00712A80"/>
    <w:rsid w:val="00713791"/>
    <w:rsid w:val="00726513"/>
    <w:rsid w:val="00731E5C"/>
    <w:rsid w:val="00733D43"/>
    <w:rsid w:val="007353C6"/>
    <w:rsid w:val="007416B7"/>
    <w:rsid w:val="0076064D"/>
    <w:rsid w:val="007739CF"/>
    <w:rsid w:val="00780127"/>
    <w:rsid w:val="00782CC2"/>
    <w:rsid w:val="007A42D8"/>
    <w:rsid w:val="007A7DDB"/>
    <w:rsid w:val="007B30B5"/>
    <w:rsid w:val="007C0605"/>
    <w:rsid w:val="007C1E38"/>
    <w:rsid w:val="007D1C90"/>
    <w:rsid w:val="007D210A"/>
    <w:rsid w:val="007D3DC7"/>
    <w:rsid w:val="007F16EB"/>
    <w:rsid w:val="007F26C0"/>
    <w:rsid w:val="007F6D6C"/>
    <w:rsid w:val="00801878"/>
    <w:rsid w:val="008223BF"/>
    <w:rsid w:val="00824F71"/>
    <w:rsid w:val="00845950"/>
    <w:rsid w:val="00845C71"/>
    <w:rsid w:val="00861F53"/>
    <w:rsid w:val="00871FF5"/>
    <w:rsid w:val="00875CC1"/>
    <w:rsid w:val="008A23AC"/>
    <w:rsid w:val="008B77A3"/>
    <w:rsid w:val="008C6878"/>
    <w:rsid w:val="008D67C9"/>
    <w:rsid w:val="008E3244"/>
    <w:rsid w:val="008E775C"/>
    <w:rsid w:val="008F5CD3"/>
    <w:rsid w:val="0092682C"/>
    <w:rsid w:val="00943625"/>
    <w:rsid w:val="00955EFA"/>
    <w:rsid w:val="009A1280"/>
    <w:rsid w:val="009B45E8"/>
    <w:rsid w:val="009E3144"/>
    <w:rsid w:val="00A027E8"/>
    <w:rsid w:val="00A03B34"/>
    <w:rsid w:val="00A11B79"/>
    <w:rsid w:val="00A147C9"/>
    <w:rsid w:val="00A45AC9"/>
    <w:rsid w:val="00A52DD2"/>
    <w:rsid w:val="00A572E4"/>
    <w:rsid w:val="00A57C0A"/>
    <w:rsid w:val="00AA44FD"/>
    <w:rsid w:val="00AC0167"/>
    <w:rsid w:val="00AC6C06"/>
    <w:rsid w:val="00AF58A6"/>
    <w:rsid w:val="00B0341E"/>
    <w:rsid w:val="00B106C1"/>
    <w:rsid w:val="00B11D23"/>
    <w:rsid w:val="00B47808"/>
    <w:rsid w:val="00B608D7"/>
    <w:rsid w:val="00B6147D"/>
    <w:rsid w:val="00B83EDC"/>
    <w:rsid w:val="00B97F65"/>
    <w:rsid w:val="00BD0389"/>
    <w:rsid w:val="00BD29DA"/>
    <w:rsid w:val="00C0056B"/>
    <w:rsid w:val="00C06974"/>
    <w:rsid w:val="00C17CF9"/>
    <w:rsid w:val="00C27C13"/>
    <w:rsid w:val="00C444C7"/>
    <w:rsid w:val="00C44C18"/>
    <w:rsid w:val="00C603A1"/>
    <w:rsid w:val="00C7659C"/>
    <w:rsid w:val="00C97440"/>
    <w:rsid w:val="00CA0EB3"/>
    <w:rsid w:val="00CA27F6"/>
    <w:rsid w:val="00CB130A"/>
    <w:rsid w:val="00CB566F"/>
    <w:rsid w:val="00CC5913"/>
    <w:rsid w:val="00CD4B12"/>
    <w:rsid w:val="00CD5DF5"/>
    <w:rsid w:val="00CE5748"/>
    <w:rsid w:val="00CF01F6"/>
    <w:rsid w:val="00D018DE"/>
    <w:rsid w:val="00D04267"/>
    <w:rsid w:val="00D069B0"/>
    <w:rsid w:val="00D377BA"/>
    <w:rsid w:val="00D5030D"/>
    <w:rsid w:val="00D723D3"/>
    <w:rsid w:val="00DB3C85"/>
    <w:rsid w:val="00DB41C0"/>
    <w:rsid w:val="00DC3233"/>
    <w:rsid w:val="00DD032E"/>
    <w:rsid w:val="00DE352C"/>
    <w:rsid w:val="00E03DD6"/>
    <w:rsid w:val="00E27188"/>
    <w:rsid w:val="00E71A93"/>
    <w:rsid w:val="00E742C0"/>
    <w:rsid w:val="00E95167"/>
    <w:rsid w:val="00ED08FC"/>
    <w:rsid w:val="00EF3DE6"/>
    <w:rsid w:val="00EF536E"/>
    <w:rsid w:val="00EF7267"/>
    <w:rsid w:val="00F32134"/>
    <w:rsid w:val="00F4322B"/>
    <w:rsid w:val="00F6596C"/>
    <w:rsid w:val="00F71906"/>
    <w:rsid w:val="00F82A6C"/>
    <w:rsid w:val="00F92F51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C9E00"/>
  <w15:docId w15:val="{B49DE238-4051-4A43-B3AD-35ED680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textsize1">
    <w:name w:val="textsize1"/>
    <w:rPr>
      <w:sz w:val="24"/>
      <w:szCs w:val="24"/>
    </w:rPr>
  </w:style>
  <w:style w:type="character" w:customStyle="1" w:styleId="blackword13pt1">
    <w:name w:val="black_word_13pt1"/>
    <w:rPr>
      <w:rFonts w:ascii="sөũ" w:hAnsi="sөũ"/>
      <w:color w:val="000000"/>
      <w:sz w:val="20"/>
      <w:szCs w:val="20"/>
    </w:rPr>
  </w:style>
  <w:style w:type="paragraph" w:styleId="a7">
    <w:name w:val="No Spacing"/>
    <w:uiPriority w:val="1"/>
    <w:qFormat/>
    <w:pPr>
      <w:widowControl w:val="0"/>
      <w:suppressAutoHyphens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Calibri" w:eastAsia="新細明體" w:hAnsi="Calibri" w:cs="Times New Roman"/>
      <w:b/>
      <w:bCs/>
    </w:rPr>
  </w:style>
  <w:style w:type="paragraph" w:styleId="af">
    <w:name w:val="List Paragraph"/>
    <w:basedOn w:val="a"/>
    <w:pPr>
      <w:ind w:left="480"/>
    </w:p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Note Heading"/>
    <w:basedOn w:val="a"/>
    <w:next w:val="a"/>
    <w:pPr>
      <w:jc w:val="center"/>
    </w:pPr>
    <w:rPr>
      <w:rFonts w:ascii="新細明體" w:hAnsi="新細明體" w:cs="Arial"/>
      <w:bCs/>
      <w:color w:val="000000"/>
      <w:sz w:val="20"/>
      <w:szCs w:val="20"/>
    </w:rPr>
  </w:style>
  <w:style w:type="character" w:customStyle="1" w:styleId="af2">
    <w:name w:val="註釋標題 字元"/>
    <w:basedOn w:val="a0"/>
    <w:rPr>
      <w:rFonts w:ascii="新細明體" w:hAnsi="新細明體" w:cs="Arial"/>
      <w:bCs/>
      <w:color w:val="000000"/>
      <w:sz w:val="20"/>
      <w:szCs w:val="20"/>
    </w:rPr>
  </w:style>
  <w:style w:type="paragraph" w:styleId="af3">
    <w:name w:val="Closing"/>
    <w:basedOn w:val="a"/>
    <w:pPr>
      <w:ind w:left="100"/>
    </w:pPr>
    <w:rPr>
      <w:rFonts w:ascii="新細明體" w:hAnsi="新細明體" w:cs="Arial"/>
      <w:bCs/>
      <w:color w:val="000000"/>
      <w:sz w:val="20"/>
      <w:szCs w:val="20"/>
    </w:rPr>
  </w:style>
  <w:style w:type="character" w:customStyle="1" w:styleId="af4">
    <w:name w:val="結語 字元"/>
    <w:basedOn w:val="a0"/>
    <w:rPr>
      <w:rFonts w:ascii="新細明體" w:hAnsi="新細明體" w:cs="Arial"/>
      <w:bCs/>
      <w:color w:val="000000"/>
      <w:sz w:val="20"/>
      <w:szCs w:val="20"/>
    </w:rPr>
  </w:style>
  <w:style w:type="table" w:styleId="af5">
    <w:name w:val="Table Grid"/>
    <w:basedOn w:val="a1"/>
    <w:uiPriority w:val="39"/>
    <w:rsid w:val="00E27188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641"/>
    <w:pPr>
      <w:widowControl w:val="0"/>
      <w:autoSpaceDE w:val="0"/>
      <w:adjustRightInd w:val="0"/>
      <w:textAlignment w:val="auto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21C8-2242-4029-AA6D-B5CEE70C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2</cp:revision>
  <cp:lastPrinted>2020-05-26T01:54:00Z</cp:lastPrinted>
  <dcterms:created xsi:type="dcterms:W3CDTF">2023-09-20T07:30:00Z</dcterms:created>
  <dcterms:modified xsi:type="dcterms:W3CDTF">2023-09-20T07:30:00Z</dcterms:modified>
</cp:coreProperties>
</file>